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9A6" w:rsidRPr="003D1FBF" w:rsidRDefault="000379A6" w:rsidP="000379A6">
      <w:pPr>
        <w:tabs>
          <w:tab w:val="left" w:pos="3722"/>
          <w:tab w:val="center" w:pos="4680"/>
        </w:tabs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3D1FBF">
        <w:rPr>
          <w:rFonts w:asciiTheme="minorHAnsi" w:hAnsiTheme="minorHAnsi" w:cstheme="minorHAnsi"/>
          <w:noProof/>
          <w:sz w:val="20"/>
          <w:szCs w:val="20"/>
          <w:lang w:val="en-MY" w:eastAsia="en-MY"/>
        </w:rPr>
        <w:drawing>
          <wp:anchor distT="0" distB="0" distL="114300" distR="114300" simplePos="0" relativeHeight="251657728" behindDoc="1" locked="0" layoutInCell="1" allowOverlap="1" wp14:anchorId="1993A93E" wp14:editId="50D06552">
            <wp:simplePos x="0" y="0"/>
            <wp:positionH relativeFrom="column">
              <wp:posOffset>-3961765</wp:posOffset>
            </wp:positionH>
            <wp:positionV relativeFrom="paragraph">
              <wp:posOffset>-300355</wp:posOffset>
            </wp:positionV>
            <wp:extent cx="11901170" cy="336550"/>
            <wp:effectExtent l="0" t="0" r="5080" b="635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1170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1FBF">
        <w:rPr>
          <w:rFonts w:asciiTheme="minorHAnsi" w:hAnsiTheme="minorHAnsi" w:cstheme="minorHAnsi"/>
          <w:noProof/>
          <w:sz w:val="20"/>
          <w:szCs w:val="20"/>
          <w:lang w:val="en-MY" w:eastAsia="en-MY"/>
        </w:rPr>
        <w:drawing>
          <wp:anchor distT="0" distB="0" distL="114300" distR="114300" simplePos="0" relativeHeight="251656704" behindDoc="1" locked="0" layoutInCell="1" allowOverlap="1" wp14:anchorId="369DB89A" wp14:editId="5BBFC40F">
            <wp:simplePos x="0" y="0"/>
            <wp:positionH relativeFrom="column">
              <wp:posOffset>-723900</wp:posOffset>
            </wp:positionH>
            <wp:positionV relativeFrom="paragraph">
              <wp:posOffset>-707390</wp:posOffset>
            </wp:positionV>
            <wp:extent cx="3086100" cy="471805"/>
            <wp:effectExtent l="0" t="0" r="0" b="4445"/>
            <wp:wrapNone/>
            <wp:docPr id="5" name="Picture 1" descr="C:\Documents and Settings\tammy.tan\My Documents\Gamuda\KVMRT\MMC-Gamuda CI FINAL\mmc-gamuda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tammy.tan\My Documents\Gamuda\KVMRT\MMC-Gamuda CI FINAL\mmc-gamuda_log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6216" w:rsidRPr="00A22798" w:rsidRDefault="00723386" w:rsidP="00F97910">
      <w:pPr>
        <w:tabs>
          <w:tab w:val="left" w:pos="3722"/>
          <w:tab w:val="center" w:pos="4680"/>
        </w:tabs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A22798">
        <w:rPr>
          <w:rFonts w:asciiTheme="minorHAnsi" w:hAnsiTheme="minorHAnsi" w:cstheme="minorHAnsi"/>
          <w:b/>
        </w:rPr>
        <w:t>TRAFFIC ANNOU</w:t>
      </w:r>
      <w:r w:rsidR="00DA6F79" w:rsidRPr="00A22798">
        <w:rPr>
          <w:rFonts w:asciiTheme="minorHAnsi" w:hAnsiTheme="minorHAnsi" w:cstheme="minorHAnsi"/>
          <w:b/>
        </w:rPr>
        <w:t>N</w:t>
      </w:r>
      <w:r w:rsidRPr="00A22798">
        <w:rPr>
          <w:rFonts w:asciiTheme="minorHAnsi" w:hAnsiTheme="minorHAnsi" w:cstheme="minorHAnsi"/>
          <w:b/>
        </w:rPr>
        <w:t>CEMENT</w:t>
      </w:r>
    </w:p>
    <w:p w:rsidR="00B11B3A" w:rsidRDefault="00B11B3A" w:rsidP="00D63546">
      <w:pPr>
        <w:tabs>
          <w:tab w:val="left" w:pos="3722"/>
          <w:tab w:val="center" w:pos="4680"/>
        </w:tabs>
        <w:spacing w:after="0" w:line="24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TEMPORARY</w:t>
      </w:r>
      <w:r w:rsidR="00186DEC">
        <w:rPr>
          <w:rFonts w:asciiTheme="minorHAnsi" w:hAnsiTheme="minorHAnsi" w:cstheme="minorHAnsi"/>
          <w:b/>
        </w:rPr>
        <w:t xml:space="preserve"> ONE NIG</w:t>
      </w:r>
      <w:r w:rsidR="000B6F31">
        <w:rPr>
          <w:rFonts w:asciiTheme="minorHAnsi" w:hAnsiTheme="minorHAnsi" w:cstheme="minorHAnsi"/>
          <w:b/>
        </w:rPr>
        <w:t>H</w:t>
      </w:r>
      <w:r w:rsidR="00186DEC">
        <w:rPr>
          <w:rFonts w:asciiTheme="minorHAnsi" w:hAnsiTheme="minorHAnsi" w:cstheme="minorHAnsi"/>
          <w:b/>
        </w:rPr>
        <w:t>T</w:t>
      </w:r>
      <w:r w:rsidR="000B6F31">
        <w:rPr>
          <w:rFonts w:asciiTheme="minorHAnsi" w:hAnsiTheme="minorHAnsi" w:cstheme="minorHAnsi"/>
          <w:b/>
        </w:rPr>
        <w:t xml:space="preserve"> ONLY</w:t>
      </w:r>
      <w:r>
        <w:rPr>
          <w:rFonts w:asciiTheme="minorHAnsi" w:hAnsiTheme="minorHAnsi" w:cstheme="minorHAnsi"/>
          <w:b/>
        </w:rPr>
        <w:t xml:space="preserve"> EXTENSION OF </w:t>
      </w:r>
      <w:r w:rsidRPr="00B11B3A">
        <w:rPr>
          <w:rFonts w:asciiTheme="minorHAnsi" w:hAnsiTheme="minorHAnsi" w:cstheme="minorHAnsi"/>
          <w:b/>
        </w:rPr>
        <w:t>LONG-TERM NIGHT R</w:t>
      </w:r>
      <w:r w:rsidR="00D63546">
        <w:rPr>
          <w:rFonts w:asciiTheme="minorHAnsi" w:hAnsiTheme="minorHAnsi" w:cstheme="minorHAnsi"/>
          <w:b/>
        </w:rPr>
        <w:t xml:space="preserve">OAD CLOSURE OF SURIAN UNDERPASS </w:t>
      </w:r>
      <w:r w:rsidRPr="00B11B3A">
        <w:rPr>
          <w:rFonts w:asciiTheme="minorHAnsi" w:hAnsiTheme="minorHAnsi" w:cstheme="minorHAnsi"/>
          <w:b/>
        </w:rPr>
        <w:t xml:space="preserve">(KOTA DAMANSARA-BOUND &amp; LDP-BOUND) </w:t>
      </w:r>
    </w:p>
    <w:p w:rsidR="008A06DD" w:rsidRPr="00A22798" w:rsidRDefault="00B11B3A" w:rsidP="00B11B3A">
      <w:pPr>
        <w:tabs>
          <w:tab w:val="left" w:pos="3722"/>
          <w:tab w:val="center" w:pos="4680"/>
        </w:tabs>
        <w:spacing w:after="0" w:line="24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4</w:t>
      </w:r>
      <w:r w:rsidR="008A06DD" w:rsidRPr="00A22798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APRIL</w:t>
      </w:r>
      <w:r w:rsidR="008A06DD" w:rsidRPr="00A22798">
        <w:rPr>
          <w:rFonts w:asciiTheme="minorHAnsi" w:hAnsiTheme="minorHAnsi" w:cstheme="minorHAnsi"/>
          <w:b/>
        </w:rPr>
        <w:t xml:space="preserve"> 2015</w:t>
      </w:r>
    </w:p>
    <w:p w:rsidR="0043571F" w:rsidRPr="00A22798" w:rsidRDefault="0043571F" w:rsidP="00A22798">
      <w:pPr>
        <w:tabs>
          <w:tab w:val="left" w:pos="3722"/>
          <w:tab w:val="center" w:pos="4680"/>
        </w:tabs>
        <w:spacing w:after="0" w:line="240" w:lineRule="auto"/>
        <w:jc w:val="both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tbl>
      <w:tblPr>
        <w:tblStyle w:val="TableGrid11"/>
        <w:tblW w:w="9356" w:type="dxa"/>
        <w:tblInd w:w="108" w:type="dxa"/>
        <w:tblLook w:val="04A0" w:firstRow="1" w:lastRow="0" w:firstColumn="1" w:lastColumn="0" w:noHBand="0" w:noVBand="1"/>
      </w:tblPr>
      <w:tblGrid>
        <w:gridCol w:w="1276"/>
        <w:gridCol w:w="8080"/>
      </w:tblGrid>
      <w:tr w:rsidR="0043571F" w:rsidRPr="003D1FBF" w:rsidTr="00CD1F96">
        <w:tc>
          <w:tcPr>
            <w:tcW w:w="1276" w:type="dxa"/>
          </w:tcPr>
          <w:p w:rsidR="0043571F" w:rsidRPr="003D1FBF" w:rsidRDefault="0043571F" w:rsidP="00CD1F96">
            <w:pPr>
              <w:spacing w:after="0"/>
              <w:jc w:val="both"/>
              <w:rPr>
                <w:rFonts w:eastAsiaTheme="minorHAnsi" w:cs="Times New Roman"/>
                <w:b/>
                <w:bCs/>
                <w:sz w:val="20"/>
                <w:szCs w:val="20"/>
                <w:lang w:val="en-MY"/>
              </w:rPr>
            </w:pPr>
            <w:r w:rsidRPr="003D1FBF">
              <w:rPr>
                <w:rFonts w:eastAsiaTheme="minorHAnsi" w:cs="Times New Roman"/>
                <w:b/>
                <w:bCs/>
                <w:sz w:val="20"/>
                <w:szCs w:val="20"/>
                <w:lang w:val="en-MY"/>
              </w:rPr>
              <w:t>Date</w:t>
            </w:r>
          </w:p>
        </w:tc>
        <w:tc>
          <w:tcPr>
            <w:tcW w:w="8080" w:type="dxa"/>
          </w:tcPr>
          <w:p w:rsidR="0043571F" w:rsidRPr="003D1FBF" w:rsidRDefault="00B11B3A" w:rsidP="00CD1F96">
            <w:pPr>
              <w:spacing w:after="0"/>
              <w:jc w:val="both"/>
              <w:rPr>
                <w:rFonts w:eastAsiaTheme="minorHAnsi" w:cs="Times New Roman"/>
                <w:bCs/>
                <w:sz w:val="20"/>
                <w:szCs w:val="20"/>
                <w:lang w:val="en-MY"/>
              </w:rPr>
            </w:pPr>
            <w:r>
              <w:rPr>
                <w:rFonts w:eastAsiaTheme="minorHAnsi" w:cs="Times New Roman"/>
                <w:bCs/>
                <w:sz w:val="20"/>
                <w:szCs w:val="20"/>
                <w:lang w:val="en-MY"/>
              </w:rPr>
              <w:t>4 April 2015 – 5</w:t>
            </w:r>
            <w:r w:rsidR="0043571F" w:rsidRPr="003D1FBF">
              <w:rPr>
                <w:rFonts w:eastAsiaTheme="minorHAnsi" w:cs="Times New Roman"/>
                <w:bCs/>
                <w:sz w:val="20"/>
                <w:szCs w:val="20"/>
                <w:lang w:val="en-MY"/>
              </w:rPr>
              <w:t xml:space="preserve"> April 2015</w:t>
            </w:r>
          </w:p>
        </w:tc>
      </w:tr>
      <w:tr w:rsidR="0043571F" w:rsidRPr="003D1FBF" w:rsidTr="00CD1F96">
        <w:tc>
          <w:tcPr>
            <w:tcW w:w="1276" w:type="dxa"/>
          </w:tcPr>
          <w:p w:rsidR="0043571F" w:rsidRPr="003D1FBF" w:rsidRDefault="0043571F" w:rsidP="00CD1F96">
            <w:pPr>
              <w:spacing w:after="0"/>
              <w:jc w:val="both"/>
              <w:rPr>
                <w:rFonts w:eastAsiaTheme="minorHAnsi" w:cs="Times New Roman"/>
                <w:b/>
                <w:bCs/>
                <w:sz w:val="20"/>
                <w:szCs w:val="20"/>
                <w:lang w:val="en-MY"/>
              </w:rPr>
            </w:pPr>
            <w:r w:rsidRPr="003D1FBF">
              <w:rPr>
                <w:rFonts w:eastAsiaTheme="minorHAnsi" w:cs="Times New Roman"/>
                <w:b/>
                <w:bCs/>
                <w:sz w:val="20"/>
                <w:szCs w:val="20"/>
                <w:lang w:val="en-MY"/>
              </w:rPr>
              <w:t>Time</w:t>
            </w:r>
          </w:p>
        </w:tc>
        <w:tc>
          <w:tcPr>
            <w:tcW w:w="8080" w:type="dxa"/>
          </w:tcPr>
          <w:p w:rsidR="00A22798" w:rsidRPr="003D1FBF" w:rsidRDefault="00B11B3A" w:rsidP="009E1A4D">
            <w:pPr>
              <w:spacing w:after="0"/>
              <w:jc w:val="both"/>
              <w:rPr>
                <w:rFonts w:eastAsiaTheme="minorHAnsi" w:cs="Times New Roman"/>
                <w:bCs/>
                <w:sz w:val="20"/>
                <w:szCs w:val="20"/>
                <w:lang w:val="en-MY"/>
              </w:rPr>
            </w:pPr>
            <w:r>
              <w:rPr>
                <w:rFonts w:eastAsiaTheme="minorHAnsi" w:cs="Times New Roman"/>
                <w:bCs/>
                <w:sz w:val="20"/>
                <w:szCs w:val="20"/>
                <w:lang w:val="en-MY"/>
              </w:rPr>
              <w:t>11:00 pm to 10</w:t>
            </w:r>
            <w:r w:rsidR="0043571F" w:rsidRPr="003D1FBF">
              <w:rPr>
                <w:rFonts w:eastAsiaTheme="minorHAnsi" w:cs="Times New Roman"/>
                <w:bCs/>
                <w:sz w:val="20"/>
                <w:szCs w:val="20"/>
                <w:lang w:val="en-MY"/>
              </w:rPr>
              <w:t xml:space="preserve">:00 am </w:t>
            </w:r>
          </w:p>
        </w:tc>
      </w:tr>
      <w:tr w:rsidR="0043571F" w:rsidRPr="003D1FBF" w:rsidTr="00CD1F96">
        <w:tc>
          <w:tcPr>
            <w:tcW w:w="1276" w:type="dxa"/>
          </w:tcPr>
          <w:p w:rsidR="0043571F" w:rsidRPr="003D1FBF" w:rsidRDefault="0043571F" w:rsidP="00CD1F96">
            <w:pPr>
              <w:spacing w:after="0"/>
              <w:jc w:val="both"/>
              <w:rPr>
                <w:rFonts w:eastAsiaTheme="minorHAnsi" w:cs="Times New Roman"/>
                <w:b/>
                <w:bCs/>
                <w:sz w:val="20"/>
                <w:szCs w:val="20"/>
                <w:lang w:val="en-MY"/>
              </w:rPr>
            </w:pPr>
            <w:r w:rsidRPr="003D1FBF">
              <w:rPr>
                <w:rFonts w:eastAsiaTheme="minorHAnsi" w:cs="Times New Roman"/>
                <w:b/>
                <w:bCs/>
                <w:sz w:val="20"/>
                <w:szCs w:val="20"/>
                <w:lang w:val="en-MY"/>
              </w:rPr>
              <w:t>Duration</w:t>
            </w:r>
          </w:p>
        </w:tc>
        <w:tc>
          <w:tcPr>
            <w:tcW w:w="8080" w:type="dxa"/>
          </w:tcPr>
          <w:p w:rsidR="0043571F" w:rsidRPr="003D1FBF" w:rsidRDefault="00B11B3A" w:rsidP="00CD1F96">
            <w:pPr>
              <w:spacing w:after="0"/>
              <w:jc w:val="both"/>
              <w:rPr>
                <w:rFonts w:eastAsiaTheme="minorHAnsi" w:cs="Times New Roman"/>
                <w:bCs/>
                <w:sz w:val="20"/>
                <w:szCs w:val="20"/>
                <w:lang w:val="en-MY"/>
              </w:rPr>
            </w:pPr>
            <w:r>
              <w:rPr>
                <w:rFonts w:eastAsiaTheme="minorHAnsi" w:cs="Times New Roman"/>
                <w:bCs/>
                <w:sz w:val="20"/>
                <w:szCs w:val="20"/>
                <w:lang w:val="en-MY"/>
              </w:rPr>
              <w:t>11 Hours</w:t>
            </w:r>
          </w:p>
        </w:tc>
      </w:tr>
      <w:tr w:rsidR="0043571F" w:rsidRPr="003D1FBF" w:rsidTr="00CD1F96">
        <w:tc>
          <w:tcPr>
            <w:tcW w:w="1276" w:type="dxa"/>
          </w:tcPr>
          <w:p w:rsidR="0043571F" w:rsidRPr="003D1FBF" w:rsidRDefault="0043571F" w:rsidP="00CD1F96">
            <w:pPr>
              <w:spacing w:after="0" w:line="240" w:lineRule="auto"/>
              <w:jc w:val="both"/>
              <w:rPr>
                <w:rFonts w:eastAsiaTheme="minorHAnsi" w:cs="Times New Roman"/>
                <w:b/>
                <w:bCs/>
                <w:sz w:val="20"/>
                <w:szCs w:val="20"/>
                <w:lang w:val="en-MY"/>
              </w:rPr>
            </w:pPr>
            <w:r w:rsidRPr="003D1FBF">
              <w:rPr>
                <w:rFonts w:eastAsiaTheme="minorHAnsi" w:cs="Times New Roman"/>
                <w:b/>
                <w:bCs/>
                <w:sz w:val="20"/>
                <w:szCs w:val="20"/>
                <w:lang w:val="en-MY"/>
              </w:rPr>
              <w:t>Reason</w:t>
            </w:r>
          </w:p>
        </w:tc>
        <w:tc>
          <w:tcPr>
            <w:tcW w:w="8080" w:type="dxa"/>
          </w:tcPr>
          <w:p w:rsidR="0043571F" w:rsidRPr="003D1FBF" w:rsidRDefault="00B11B3A" w:rsidP="00EE1679">
            <w:pPr>
              <w:spacing w:after="0" w:line="240" w:lineRule="auto"/>
              <w:jc w:val="both"/>
              <w:rPr>
                <w:rFonts w:eastAsiaTheme="minorHAnsi" w:cs="Times New Roman"/>
                <w:bCs/>
                <w:sz w:val="20"/>
                <w:szCs w:val="20"/>
                <w:lang w:val="en-MY"/>
              </w:rPr>
            </w:pPr>
            <w:r w:rsidRPr="00B11B3A">
              <w:rPr>
                <w:rFonts w:eastAsiaTheme="minorHAnsi" w:cs="Times New Roman"/>
                <w:bCs/>
                <w:sz w:val="20"/>
                <w:szCs w:val="20"/>
                <w:lang w:val="en-MY"/>
              </w:rPr>
              <w:t xml:space="preserve">To facilitate paving and milling works of </w:t>
            </w:r>
            <w:proofErr w:type="spellStart"/>
            <w:r w:rsidRPr="00B11B3A">
              <w:rPr>
                <w:rFonts w:eastAsiaTheme="minorHAnsi" w:cs="Times New Roman"/>
                <w:bCs/>
                <w:sz w:val="20"/>
                <w:szCs w:val="20"/>
                <w:lang w:val="en-MY"/>
              </w:rPr>
              <w:t>Surian</w:t>
            </w:r>
            <w:proofErr w:type="spellEnd"/>
            <w:r w:rsidRPr="00B11B3A">
              <w:rPr>
                <w:rFonts w:eastAsiaTheme="minorHAnsi" w:cs="Times New Roman"/>
                <w:bCs/>
                <w:sz w:val="20"/>
                <w:szCs w:val="20"/>
                <w:lang w:val="en-MY"/>
              </w:rPr>
              <w:t xml:space="preserve"> Underpass </w:t>
            </w:r>
          </w:p>
        </w:tc>
      </w:tr>
    </w:tbl>
    <w:p w:rsidR="0043571F" w:rsidRPr="003D1FBF" w:rsidRDefault="0043571F" w:rsidP="0043571F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B11B3A" w:rsidRPr="00B11B3A" w:rsidRDefault="00B11B3A" w:rsidP="00B11B3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color w:val="000000"/>
          <w:sz w:val="20"/>
          <w:szCs w:val="20"/>
          <w:lang w:val="en-MY" w:eastAsia="en-MY"/>
        </w:rPr>
      </w:pPr>
      <w:r w:rsidRPr="00B11B3A">
        <w:rPr>
          <w:rFonts w:asciiTheme="minorHAnsi" w:hAnsiTheme="minorHAnsi" w:cs="Calibri"/>
          <w:color w:val="000000"/>
          <w:sz w:val="20"/>
          <w:szCs w:val="20"/>
          <w:lang w:val="en-MY" w:eastAsia="en-MY"/>
        </w:rPr>
        <w:t xml:space="preserve">Please be informed that </w:t>
      </w:r>
      <w:r>
        <w:rPr>
          <w:rFonts w:asciiTheme="minorHAnsi" w:hAnsiTheme="minorHAnsi" w:cs="Calibri"/>
          <w:color w:val="000000"/>
          <w:sz w:val="20"/>
          <w:szCs w:val="20"/>
          <w:lang w:val="en-MY" w:eastAsia="en-MY"/>
        </w:rPr>
        <w:t>there will be a temporary</w:t>
      </w:r>
      <w:r w:rsidR="00186DEC">
        <w:rPr>
          <w:rFonts w:asciiTheme="minorHAnsi" w:hAnsiTheme="minorHAnsi" w:cs="Calibri"/>
          <w:color w:val="000000"/>
          <w:sz w:val="20"/>
          <w:szCs w:val="20"/>
          <w:lang w:val="en-MY" w:eastAsia="en-MY"/>
        </w:rPr>
        <w:t>,</w:t>
      </w:r>
      <w:r>
        <w:rPr>
          <w:rFonts w:asciiTheme="minorHAnsi" w:hAnsiTheme="minorHAnsi" w:cs="Calibri"/>
          <w:color w:val="000000"/>
          <w:sz w:val="20"/>
          <w:szCs w:val="20"/>
          <w:lang w:val="en-MY" w:eastAsia="en-MY"/>
        </w:rPr>
        <w:t xml:space="preserve"> </w:t>
      </w:r>
      <w:r w:rsidR="000B6F31">
        <w:rPr>
          <w:rFonts w:asciiTheme="minorHAnsi" w:hAnsiTheme="minorHAnsi" w:cs="Calibri"/>
          <w:color w:val="000000"/>
          <w:sz w:val="20"/>
          <w:szCs w:val="20"/>
          <w:lang w:val="en-MY" w:eastAsia="en-MY"/>
        </w:rPr>
        <w:t xml:space="preserve">one night only </w:t>
      </w:r>
      <w:r w:rsidRPr="00B11B3A">
        <w:rPr>
          <w:rFonts w:asciiTheme="minorHAnsi" w:hAnsiTheme="minorHAnsi" w:cs="Calibri"/>
          <w:color w:val="000000"/>
          <w:sz w:val="20"/>
          <w:szCs w:val="20"/>
          <w:lang w:val="en-MY" w:eastAsia="en-MY"/>
        </w:rPr>
        <w:t xml:space="preserve">extension of </w:t>
      </w:r>
      <w:r w:rsidR="00186DEC">
        <w:rPr>
          <w:rFonts w:asciiTheme="minorHAnsi" w:hAnsiTheme="minorHAnsi" w:cs="Calibri"/>
          <w:color w:val="000000"/>
          <w:sz w:val="20"/>
          <w:szCs w:val="20"/>
          <w:lang w:val="en-MY" w:eastAsia="en-MY"/>
        </w:rPr>
        <w:t>the</w:t>
      </w:r>
      <w:r>
        <w:rPr>
          <w:rFonts w:asciiTheme="minorHAnsi" w:hAnsiTheme="minorHAnsi" w:cs="Calibri"/>
          <w:color w:val="000000"/>
          <w:sz w:val="20"/>
          <w:szCs w:val="20"/>
          <w:lang w:val="en-MY" w:eastAsia="en-MY"/>
        </w:rPr>
        <w:t xml:space="preserve"> </w:t>
      </w:r>
      <w:r w:rsidRPr="00B11B3A">
        <w:rPr>
          <w:rFonts w:asciiTheme="minorHAnsi" w:hAnsiTheme="minorHAnsi" w:cs="Calibri"/>
          <w:color w:val="000000"/>
          <w:sz w:val="20"/>
          <w:szCs w:val="20"/>
          <w:lang w:val="en-MY" w:eastAsia="en-MY"/>
        </w:rPr>
        <w:t>l</w:t>
      </w:r>
      <w:r>
        <w:rPr>
          <w:rFonts w:asciiTheme="minorHAnsi" w:hAnsiTheme="minorHAnsi" w:cs="Calibri"/>
          <w:color w:val="000000"/>
          <w:sz w:val="20"/>
          <w:szCs w:val="20"/>
          <w:lang w:val="en-MY" w:eastAsia="en-MY"/>
        </w:rPr>
        <w:t xml:space="preserve">ong-term night road closure of </w:t>
      </w:r>
      <w:proofErr w:type="spellStart"/>
      <w:r>
        <w:rPr>
          <w:rFonts w:asciiTheme="minorHAnsi" w:hAnsiTheme="minorHAnsi" w:cs="Calibri"/>
          <w:color w:val="000000"/>
          <w:sz w:val="20"/>
          <w:szCs w:val="20"/>
          <w:lang w:val="en-MY" w:eastAsia="en-MY"/>
        </w:rPr>
        <w:t>S</w:t>
      </w:r>
      <w:r w:rsidRPr="00B11B3A">
        <w:rPr>
          <w:rFonts w:asciiTheme="minorHAnsi" w:hAnsiTheme="minorHAnsi" w:cs="Calibri"/>
          <w:color w:val="000000"/>
          <w:sz w:val="20"/>
          <w:szCs w:val="20"/>
          <w:lang w:val="en-MY" w:eastAsia="en-MY"/>
        </w:rPr>
        <w:t>urian</w:t>
      </w:r>
      <w:proofErr w:type="spellEnd"/>
      <w:r w:rsidRPr="00B11B3A">
        <w:rPr>
          <w:rFonts w:asciiTheme="minorHAnsi" w:hAnsiTheme="minorHAnsi" w:cs="Calibri"/>
          <w:color w:val="000000"/>
          <w:sz w:val="20"/>
          <w:szCs w:val="20"/>
          <w:lang w:val="en-MY" w:eastAsia="en-MY"/>
        </w:rPr>
        <w:t xml:space="preserve"> </w:t>
      </w:r>
      <w:r w:rsidR="006C4F96">
        <w:rPr>
          <w:rFonts w:asciiTheme="minorHAnsi" w:hAnsiTheme="minorHAnsi" w:cs="Calibri"/>
          <w:color w:val="000000"/>
          <w:sz w:val="20"/>
          <w:szCs w:val="20"/>
          <w:lang w:val="en-MY" w:eastAsia="en-MY"/>
        </w:rPr>
        <w:t>U</w:t>
      </w:r>
      <w:r w:rsidRPr="00B11B3A">
        <w:rPr>
          <w:rFonts w:asciiTheme="minorHAnsi" w:hAnsiTheme="minorHAnsi" w:cs="Calibri"/>
          <w:color w:val="000000"/>
          <w:sz w:val="20"/>
          <w:szCs w:val="20"/>
          <w:lang w:val="en-MY" w:eastAsia="en-MY"/>
        </w:rPr>
        <w:t>nderpass</w:t>
      </w:r>
      <w:r w:rsidR="000B6F31">
        <w:rPr>
          <w:rFonts w:asciiTheme="minorHAnsi" w:hAnsiTheme="minorHAnsi" w:cs="Calibri"/>
          <w:color w:val="000000"/>
          <w:sz w:val="20"/>
          <w:szCs w:val="20"/>
          <w:lang w:val="en-MY" w:eastAsia="en-MY"/>
        </w:rPr>
        <w:t xml:space="preserve"> </w:t>
      </w:r>
      <w:r>
        <w:rPr>
          <w:rFonts w:asciiTheme="minorHAnsi" w:hAnsiTheme="minorHAnsi" w:cs="Calibri"/>
          <w:color w:val="000000"/>
          <w:sz w:val="20"/>
          <w:szCs w:val="20"/>
          <w:lang w:val="en-MY" w:eastAsia="en-MY"/>
        </w:rPr>
        <w:t xml:space="preserve">(Kota </w:t>
      </w:r>
      <w:proofErr w:type="spellStart"/>
      <w:r>
        <w:rPr>
          <w:rFonts w:asciiTheme="minorHAnsi" w:hAnsiTheme="minorHAnsi" w:cs="Calibri"/>
          <w:color w:val="000000"/>
          <w:sz w:val="20"/>
          <w:szCs w:val="20"/>
          <w:lang w:val="en-MY" w:eastAsia="en-MY"/>
        </w:rPr>
        <w:t>Damansara</w:t>
      </w:r>
      <w:proofErr w:type="spellEnd"/>
      <w:r>
        <w:rPr>
          <w:rFonts w:asciiTheme="minorHAnsi" w:hAnsiTheme="minorHAnsi" w:cs="Calibri"/>
          <w:color w:val="000000"/>
          <w:sz w:val="20"/>
          <w:szCs w:val="20"/>
          <w:lang w:val="en-MY" w:eastAsia="en-MY"/>
        </w:rPr>
        <w:t>-bound &amp; LDP</w:t>
      </w:r>
      <w:r w:rsidRPr="00B11B3A">
        <w:rPr>
          <w:rFonts w:asciiTheme="minorHAnsi" w:hAnsiTheme="minorHAnsi" w:cs="Calibri"/>
          <w:color w:val="000000"/>
          <w:sz w:val="20"/>
          <w:szCs w:val="20"/>
          <w:lang w:val="en-MY" w:eastAsia="en-MY"/>
        </w:rPr>
        <w:t>-bound)</w:t>
      </w:r>
      <w:r w:rsidR="000B6F31">
        <w:rPr>
          <w:rFonts w:asciiTheme="minorHAnsi" w:hAnsiTheme="minorHAnsi" w:cs="Calibri"/>
          <w:color w:val="000000"/>
          <w:sz w:val="20"/>
          <w:szCs w:val="20"/>
          <w:lang w:val="en-MY" w:eastAsia="en-MY"/>
        </w:rPr>
        <w:t>. It</w:t>
      </w:r>
      <w:r w:rsidRPr="00B11B3A">
        <w:rPr>
          <w:rFonts w:asciiTheme="minorHAnsi" w:hAnsiTheme="minorHAnsi" w:cs="Calibri"/>
          <w:color w:val="000000"/>
          <w:sz w:val="20"/>
          <w:szCs w:val="20"/>
          <w:lang w:val="en-MY" w:eastAsia="en-MY"/>
        </w:rPr>
        <w:t xml:space="preserve"> will be implemented starting </w:t>
      </w:r>
      <w:r w:rsidRPr="00B11B3A">
        <w:rPr>
          <w:rFonts w:asciiTheme="minorHAnsi" w:hAnsiTheme="minorHAnsi" w:cs="Calibri"/>
          <w:b/>
          <w:color w:val="000000"/>
          <w:sz w:val="20"/>
          <w:szCs w:val="20"/>
          <w:lang w:val="en-MY" w:eastAsia="en-MY"/>
        </w:rPr>
        <w:t>4th April 2015 – 5th April 2015</w:t>
      </w:r>
      <w:r>
        <w:rPr>
          <w:rFonts w:asciiTheme="minorHAnsi" w:hAnsiTheme="minorHAnsi" w:cs="Calibri"/>
          <w:color w:val="000000"/>
          <w:sz w:val="20"/>
          <w:szCs w:val="20"/>
          <w:lang w:val="en-MY" w:eastAsia="en-MY"/>
        </w:rPr>
        <w:t xml:space="preserve"> from </w:t>
      </w:r>
      <w:r w:rsidRPr="00B11B3A">
        <w:rPr>
          <w:rFonts w:asciiTheme="minorHAnsi" w:hAnsiTheme="minorHAnsi" w:cs="Calibri"/>
          <w:b/>
          <w:color w:val="000000"/>
          <w:sz w:val="20"/>
          <w:szCs w:val="20"/>
          <w:lang w:val="en-MY" w:eastAsia="en-MY"/>
        </w:rPr>
        <w:t>11:00 pm to 10:00am</w:t>
      </w:r>
      <w:r w:rsidR="000B6F31">
        <w:rPr>
          <w:rFonts w:asciiTheme="minorHAnsi" w:hAnsiTheme="minorHAnsi" w:cs="Calibri"/>
          <w:color w:val="000000"/>
          <w:sz w:val="20"/>
          <w:szCs w:val="20"/>
          <w:lang w:val="en-MY" w:eastAsia="en-MY"/>
        </w:rPr>
        <w:t>.</w:t>
      </w:r>
    </w:p>
    <w:p w:rsidR="00B11B3A" w:rsidRPr="00B11B3A" w:rsidRDefault="00B11B3A" w:rsidP="00B11B3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color w:val="000000"/>
          <w:sz w:val="20"/>
          <w:szCs w:val="20"/>
          <w:lang w:val="en-MY" w:eastAsia="en-MY"/>
        </w:rPr>
      </w:pPr>
      <w:r w:rsidRPr="00B11B3A">
        <w:rPr>
          <w:rFonts w:asciiTheme="minorHAnsi" w:hAnsiTheme="minorHAnsi" w:cs="Calibri"/>
          <w:color w:val="000000"/>
          <w:sz w:val="20"/>
          <w:szCs w:val="20"/>
          <w:lang w:val="en-MY" w:eastAsia="en-MY"/>
        </w:rPr>
        <w:t xml:space="preserve"> </w:t>
      </w:r>
    </w:p>
    <w:p w:rsidR="009E1A4D" w:rsidRPr="009E1A4D" w:rsidRDefault="009E1A4D" w:rsidP="009E1A4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color w:val="000000"/>
          <w:sz w:val="20"/>
          <w:szCs w:val="20"/>
          <w:lang w:val="en-MY" w:eastAsia="en-MY"/>
        </w:rPr>
      </w:pPr>
      <w:r w:rsidRPr="009E1A4D">
        <w:rPr>
          <w:rFonts w:asciiTheme="minorHAnsi" w:hAnsiTheme="minorHAnsi" w:cs="Calibri"/>
          <w:color w:val="000000"/>
          <w:sz w:val="20"/>
          <w:szCs w:val="20"/>
          <w:lang w:val="en-MY" w:eastAsia="en-MY"/>
        </w:rPr>
        <w:t>During this closure, motorists are advised to follow these diversions:</w:t>
      </w:r>
    </w:p>
    <w:p w:rsidR="009E1A4D" w:rsidRPr="009E1A4D" w:rsidRDefault="009E1A4D" w:rsidP="009E1A4D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/>
          <w:b/>
          <w:color w:val="000000"/>
          <w:sz w:val="20"/>
          <w:szCs w:val="20"/>
          <w:lang w:eastAsia="en-MY"/>
        </w:rPr>
      </w:pPr>
      <w:r w:rsidRPr="009E1A4D">
        <w:rPr>
          <w:rFonts w:asciiTheme="minorHAnsi" w:hAnsiTheme="minorHAnsi"/>
          <w:b/>
          <w:color w:val="000000"/>
          <w:sz w:val="20"/>
          <w:szCs w:val="20"/>
          <w:lang w:eastAsia="en-MY"/>
        </w:rPr>
        <w:t xml:space="preserve">Motorists from LDP Highway wanting to use the </w:t>
      </w:r>
      <w:proofErr w:type="spellStart"/>
      <w:r w:rsidRPr="009E1A4D">
        <w:rPr>
          <w:rFonts w:asciiTheme="minorHAnsi" w:hAnsiTheme="minorHAnsi"/>
          <w:b/>
          <w:color w:val="000000"/>
          <w:sz w:val="20"/>
          <w:szCs w:val="20"/>
          <w:lang w:eastAsia="en-MY"/>
        </w:rPr>
        <w:t>Surian</w:t>
      </w:r>
      <w:proofErr w:type="spellEnd"/>
      <w:r w:rsidRPr="009E1A4D">
        <w:rPr>
          <w:rFonts w:asciiTheme="minorHAnsi" w:hAnsiTheme="minorHAnsi"/>
          <w:b/>
          <w:color w:val="000000"/>
          <w:sz w:val="20"/>
          <w:szCs w:val="20"/>
          <w:lang w:eastAsia="en-MY"/>
        </w:rPr>
        <w:t xml:space="preserve"> Underpass to go to Kota </w:t>
      </w:r>
      <w:proofErr w:type="spellStart"/>
      <w:r w:rsidRPr="009E1A4D">
        <w:rPr>
          <w:rFonts w:asciiTheme="minorHAnsi" w:hAnsiTheme="minorHAnsi"/>
          <w:b/>
          <w:color w:val="000000"/>
          <w:sz w:val="20"/>
          <w:szCs w:val="20"/>
          <w:lang w:eastAsia="en-MY"/>
        </w:rPr>
        <w:t>Damansara</w:t>
      </w:r>
      <w:proofErr w:type="spellEnd"/>
    </w:p>
    <w:p w:rsidR="009E1A4D" w:rsidRDefault="009E1A4D" w:rsidP="009E1A4D">
      <w:pPr>
        <w:autoSpaceDE w:val="0"/>
        <w:autoSpaceDN w:val="0"/>
        <w:adjustRightInd w:val="0"/>
        <w:spacing w:after="0" w:line="240" w:lineRule="auto"/>
        <w:ind w:firstLine="720"/>
        <w:rPr>
          <w:rFonts w:asciiTheme="minorHAnsi" w:hAnsiTheme="minorHAnsi" w:cs="Calibri"/>
          <w:color w:val="000000"/>
          <w:sz w:val="20"/>
          <w:szCs w:val="20"/>
          <w:lang w:val="en-MY" w:eastAsia="en-MY"/>
        </w:rPr>
      </w:pPr>
      <w:r w:rsidRPr="009E1A4D">
        <w:rPr>
          <w:rFonts w:asciiTheme="minorHAnsi" w:hAnsiTheme="minorHAnsi" w:cs="Calibri"/>
          <w:color w:val="000000"/>
          <w:sz w:val="20"/>
          <w:szCs w:val="20"/>
          <w:lang w:val="en-MY" w:eastAsia="en-MY"/>
        </w:rPr>
        <w:t xml:space="preserve">Motorists will be diverted to use the lanes next to the Underpass (as indicated in </w:t>
      </w:r>
      <w:r w:rsidRPr="003663BD">
        <w:rPr>
          <w:rFonts w:asciiTheme="minorHAnsi" w:hAnsiTheme="minorHAnsi" w:cs="Calibri"/>
          <w:b/>
          <w:color w:val="7030A0"/>
          <w:sz w:val="20"/>
          <w:szCs w:val="20"/>
          <w:lang w:val="en-MY" w:eastAsia="en-MY"/>
        </w:rPr>
        <w:t>PURPLE</w:t>
      </w:r>
      <w:r w:rsidRPr="009E1A4D">
        <w:rPr>
          <w:rFonts w:asciiTheme="minorHAnsi" w:hAnsiTheme="minorHAnsi" w:cs="Calibri"/>
          <w:color w:val="000000"/>
          <w:sz w:val="20"/>
          <w:szCs w:val="20"/>
          <w:lang w:val="en-MY" w:eastAsia="en-MY"/>
        </w:rPr>
        <w:t xml:space="preserve"> arrow)</w:t>
      </w:r>
    </w:p>
    <w:p w:rsidR="009E1A4D" w:rsidRPr="009E1A4D" w:rsidRDefault="009E1A4D" w:rsidP="009E1A4D">
      <w:pPr>
        <w:autoSpaceDE w:val="0"/>
        <w:autoSpaceDN w:val="0"/>
        <w:adjustRightInd w:val="0"/>
        <w:spacing w:after="0" w:line="240" w:lineRule="auto"/>
        <w:ind w:firstLine="720"/>
        <w:rPr>
          <w:rFonts w:asciiTheme="minorHAnsi" w:hAnsiTheme="minorHAnsi" w:cs="Calibri"/>
          <w:color w:val="000000"/>
          <w:sz w:val="20"/>
          <w:szCs w:val="20"/>
          <w:lang w:val="en-MY" w:eastAsia="en-MY"/>
        </w:rPr>
      </w:pPr>
    </w:p>
    <w:p w:rsidR="009E1A4D" w:rsidRPr="009E1A4D" w:rsidRDefault="009E1A4D" w:rsidP="009E1A4D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/>
          <w:b/>
          <w:color w:val="000000"/>
          <w:sz w:val="20"/>
          <w:szCs w:val="20"/>
          <w:lang w:eastAsia="en-MY"/>
        </w:rPr>
      </w:pPr>
      <w:r w:rsidRPr="009E1A4D">
        <w:rPr>
          <w:rFonts w:asciiTheme="minorHAnsi" w:hAnsiTheme="minorHAnsi"/>
          <w:b/>
          <w:color w:val="000000"/>
          <w:sz w:val="20"/>
          <w:szCs w:val="20"/>
          <w:lang w:eastAsia="en-MY"/>
        </w:rPr>
        <w:t xml:space="preserve">Motorists from Kota </w:t>
      </w:r>
      <w:proofErr w:type="spellStart"/>
      <w:r w:rsidRPr="009E1A4D">
        <w:rPr>
          <w:rFonts w:asciiTheme="minorHAnsi" w:hAnsiTheme="minorHAnsi"/>
          <w:b/>
          <w:color w:val="000000"/>
          <w:sz w:val="20"/>
          <w:szCs w:val="20"/>
          <w:lang w:eastAsia="en-MY"/>
        </w:rPr>
        <w:t>Damansara</w:t>
      </w:r>
      <w:proofErr w:type="spellEnd"/>
      <w:r w:rsidRPr="009E1A4D">
        <w:rPr>
          <w:rFonts w:asciiTheme="minorHAnsi" w:hAnsiTheme="minorHAnsi"/>
          <w:b/>
          <w:color w:val="000000"/>
          <w:sz w:val="20"/>
          <w:szCs w:val="20"/>
          <w:lang w:eastAsia="en-MY"/>
        </w:rPr>
        <w:t xml:space="preserve"> wanting to use the </w:t>
      </w:r>
      <w:proofErr w:type="spellStart"/>
      <w:r w:rsidRPr="009E1A4D">
        <w:rPr>
          <w:rFonts w:asciiTheme="minorHAnsi" w:hAnsiTheme="minorHAnsi"/>
          <w:b/>
          <w:color w:val="000000"/>
          <w:sz w:val="20"/>
          <w:szCs w:val="20"/>
          <w:lang w:eastAsia="en-MY"/>
        </w:rPr>
        <w:t>Surian</w:t>
      </w:r>
      <w:proofErr w:type="spellEnd"/>
      <w:r w:rsidRPr="009E1A4D">
        <w:rPr>
          <w:rFonts w:asciiTheme="minorHAnsi" w:hAnsiTheme="minorHAnsi"/>
          <w:b/>
          <w:color w:val="000000"/>
          <w:sz w:val="20"/>
          <w:szCs w:val="20"/>
          <w:lang w:eastAsia="en-MY"/>
        </w:rPr>
        <w:t xml:space="preserve"> Underpass to go to LDP-Highway</w:t>
      </w:r>
    </w:p>
    <w:p w:rsidR="00B11B3A" w:rsidRDefault="009E1A4D" w:rsidP="009E1A4D">
      <w:pPr>
        <w:autoSpaceDE w:val="0"/>
        <w:autoSpaceDN w:val="0"/>
        <w:adjustRightInd w:val="0"/>
        <w:spacing w:after="0" w:line="240" w:lineRule="auto"/>
        <w:ind w:left="720"/>
        <w:rPr>
          <w:rFonts w:asciiTheme="minorHAnsi" w:hAnsiTheme="minorHAnsi" w:cs="Calibri"/>
          <w:color w:val="000000"/>
          <w:sz w:val="20"/>
          <w:szCs w:val="20"/>
          <w:lang w:val="en-MY" w:eastAsia="en-MY"/>
        </w:rPr>
      </w:pPr>
      <w:r w:rsidRPr="009E1A4D">
        <w:rPr>
          <w:rFonts w:asciiTheme="minorHAnsi" w:hAnsiTheme="minorHAnsi" w:cs="Calibri"/>
          <w:color w:val="000000"/>
          <w:sz w:val="20"/>
          <w:szCs w:val="20"/>
          <w:lang w:val="en-MY" w:eastAsia="en-MY"/>
        </w:rPr>
        <w:t>Motorists will use the lanes next to the Underpass and head towards the PJU 7/1 traffic light</w:t>
      </w:r>
      <w:r>
        <w:rPr>
          <w:rFonts w:asciiTheme="minorHAnsi" w:hAnsiTheme="minorHAnsi" w:cs="Calibri"/>
          <w:color w:val="000000"/>
          <w:sz w:val="20"/>
          <w:szCs w:val="20"/>
          <w:lang w:val="en-MY" w:eastAsia="en-MY"/>
        </w:rPr>
        <w:t xml:space="preserve"> </w:t>
      </w:r>
      <w:r w:rsidRPr="009E1A4D">
        <w:rPr>
          <w:rFonts w:asciiTheme="minorHAnsi" w:hAnsiTheme="minorHAnsi" w:cs="Calibri"/>
          <w:color w:val="000000"/>
          <w:sz w:val="20"/>
          <w:szCs w:val="20"/>
          <w:lang w:val="en-MY" w:eastAsia="en-MY"/>
        </w:rPr>
        <w:t xml:space="preserve">intersection </w:t>
      </w:r>
      <w:r w:rsidR="003663BD">
        <w:rPr>
          <w:rFonts w:asciiTheme="minorHAnsi" w:hAnsiTheme="minorHAnsi" w:cs="Calibri"/>
          <w:color w:val="000000"/>
          <w:sz w:val="20"/>
          <w:szCs w:val="20"/>
          <w:lang w:val="en-MY" w:eastAsia="en-MY"/>
        </w:rPr>
        <w:t xml:space="preserve">(as indicated in </w:t>
      </w:r>
      <w:r w:rsidR="003663BD" w:rsidRPr="003663BD">
        <w:rPr>
          <w:rFonts w:asciiTheme="minorHAnsi" w:hAnsiTheme="minorHAnsi" w:cs="Calibri"/>
          <w:b/>
          <w:color w:val="00B050"/>
          <w:sz w:val="20"/>
          <w:szCs w:val="20"/>
          <w:lang w:val="en-MY" w:eastAsia="en-MY"/>
        </w:rPr>
        <w:t>GREEN</w:t>
      </w:r>
      <w:r w:rsidR="003663BD">
        <w:rPr>
          <w:rFonts w:asciiTheme="minorHAnsi" w:hAnsiTheme="minorHAnsi" w:cs="Calibri"/>
          <w:color w:val="000000"/>
          <w:sz w:val="20"/>
          <w:szCs w:val="20"/>
          <w:lang w:val="en-MY" w:eastAsia="en-MY"/>
        </w:rPr>
        <w:t xml:space="preserve"> arrow)</w:t>
      </w:r>
    </w:p>
    <w:p w:rsidR="003663BD" w:rsidRDefault="003663BD" w:rsidP="003663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color w:val="000000"/>
          <w:sz w:val="20"/>
          <w:szCs w:val="20"/>
          <w:lang w:val="en-MY" w:eastAsia="en-MY"/>
        </w:rPr>
      </w:pPr>
    </w:p>
    <w:p w:rsidR="000B6F31" w:rsidRDefault="003663BD" w:rsidP="003663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color w:val="000000"/>
          <w:sz w:val="20"/>
          <w:szCs w:val="20"/>
          <w:lang w:val="en-MY" w:eastAsia="en-MY"/>
        </w:rPr>
      </w:pPr>
      <w:r>
        <w:rPr>
          <w:rFonts w:asciiTheme="minorHAnsi" w:hAnsiTheme="minorHAnsi" w:cs="Calibri"/>
          <w:color w:val="000000"/>
          <w:sz w:val="20"/>
          <w:szCs w:val="20"/>
          <w:lang w:val="en-MY" w:eastAsia="en-MY"/>
        </w:rPr>
        <w:t>This extension is necessary</w:t>
      </w:r>
      <w:r w:rsidR="000B6F31">
        <w:rPr>
          <w:rFonts w:asciiTheme="minorHAnsi" w:hAnsiTheme="minorHAnsi" w:cs="Calibri"/>
          <w:color w:val="000000"/>
          <w:sz w:val="20"/>
          <w:szCs w:val="20"/>
          <w:lang w:val="en-MY" w:eastAsia="en-MY"/>
        </w:rPr>
        <w:t xml:space="preserve"> as to carry out works to improve the condition of</w:t>
      </w:r>
      <w:r w:rsidR="008864EC">
        <w:rPr>
          <w:rFonts w:asciiTheme="minorHAnsi" w:hAnsiTheme="minorHAnsi" w:cs="Calibri"/>
          <w:color w:val="000000"/>
          <w:sz w:val="20"/>
          <w:szCs w:val="20"/>
          <w:lang w:val="en-MY" w:eastAsia="en-MY"/>
        </w:rPr>
        <w:t xml:space="preserve"> </w:t>
      </w:r>
      <w:proofErr w:type="spellStart"/>
      <w:r w:rsidR="008864EC">
        <w:rPr>
          <w:rFonts w:asciiTheme="minorHAnsi" w:hAnsiTheme="minorHAnsi" w:cs="Calibri"/>
          <w:color w:val="000000"/>
          <w:sz w:val="20"/>
          <w:szCs w:val="20"/>
          <w:lang w:val="en-MY" w:eastAsia="en-MY"/>
        </w:rPr>
        <w:t>Surian</w:t>
      </w:r>
      <w:proofErr w:type="spellEnd"/>
      <w:r w:rsidR="008864EC">
        <w:rPr>
          <w:rFonts w:asciiTheme="minorHAnsi" w:hAnsiTheme="minorHAnsi" w:cs="Calibri"/>
          <w:color w:val="000000"/>
          <w:sz w:val="20"/>
          <w:szCs w:val="20"/>
          <w:lang w:val="en-MY" w:eastAsia="en-MY"/>
        </w:rPr>
        <w:t xml:space="preserve"> Underpass for motorists.</w:t>
      </w:r>
      <w:r w:rsidR="000B6F31" w:rsidRPr="000B6F31">
        <w:rPr>
          <w:rFonts w:asciiTheme="minorHAnsi" w:hAnsiTheme="minorHAnsi" w:cs="Calibri"/>
          <w:color w:val="000000"/>
          <w:sz w:val="20"/>
          <w:szCs w:val="20"/>
          <w:lang w:val="en-MY" w:eastAsia="en-MY"/>
        </w:rPr>
        <w:t xml:space="preserve"> </w:t>
      </w:r>
    </w:p>
    <w:p w:rsidR="000B6F31" w:rsidRDefault="000B6F31" w:rsidP="003663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color w:val="000000"/>
          <w:sz w:val="20"/>
          <w:szCs w:val="20"/>
          <w:lang w:val="en-MY" w:eastAsia="en-MY"/>
        </w:rPr>
      </w:pPr>
    </w:p>
    <w:p w:rsidR="000B6F31" w:rsidRDefault="000B6F31" w:rsidP="003663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color w:val="000000"/>
          <w:sz w:val="20"/>
          <w:szCs w:val="20"/>
          <w:lang w:val="en-MY" w:eastAsia="en-MY"/>
        </w:rPr>
      </w:pPr>
      <w:r>
        <w:rPr>
          <w:rFonts w:asciiTheme="minorHAnsi" w:hAnsiTheme="minorHAnsi" w:cs="Calibri"/>
          <w:color w:val="000000"/>
          <w:sz w:val="20"/>
          <w:szCs w:val="20"/>
          <w:lang w:val="en-MY" w:eastAsia="en-MY"/>
        </w:rPr>
        <w:t xml:space="preserve">The </w:t>
      </w:r>
      <w:r w:rsidRPr="000B6F31">
        <w:rPr>
          <w:rFonts w:asciiTheme="minorHAnsi" w:hAnsiTheme="minorHAnsi" w:cs="Calibri"/>
          <w:color w:val="000000"/>
          <w:sz w:val="20"/>
          <w:szCs w:val="20"/>
          <w:lang w:val="en-MY" w:eastAsia="en-MY"/>
        </w:rPr>
        <w:t xml:space="preserve">long-term night closure of the </w:t>
      </w:r>
      <w:proofErr w:type="spellStart"/>
      <w:r w:rsidRPr="000B6F31">
        <w:rPr>
          <w:rFonts w:asciiTheme="minorHAnsi" w:hAnsiTheme="minorHAnsi" w:cs="Calibri"/>
          <w:color w:val="000000"/>
          <w:sz w:val="20"/>
          <w:szCs w:val="20"/>
          <w:lang w:val="en-MY" w:eastAsia="en-MY"/>
        </w:rPr>
        <w:t>Surian</w:t>
      </w:r>
      <w:proofErr w:type="spellEnd"/>
      <w:r w:rsidRPr="000B6F31">
        <w:rPr>
          <w:rFonts w:asciiTheme="minorHAnsi" w:hAnsiTheme="minorHAnsi" w:cs="Calibri"/>
          <w:color w:val="000000"/>
          <w:sz w:val="20"/>
          <w:szCs w:val="20"/>
          <w:lang w:val="en-MY" w:eastAsia="en-MY"/>
        </w:rPr>
        <w:t xml:space="preserve"> Underpass on both bounds (Kota </w:t>
      </w:r>
      <w:proofErr w:type="spellStart"/>
      <w:r w:rsidRPr="000B6F31">
        <w:rPr>
          <w:rFonts w:asciiTheme="minorHAnsi" w:hAnsiTheme="minorHAnsi" w:cs="Calibri"/>
          <w:color w:val="000000"/>
          <w:sz w:val="20"/>
          <w:szCs w:val="20"/>
          <w:lang w:val="en-MY" w:eastAsia="en-MY"/>
        </w:rPr>
        <w:t>Damansara</w:t>
      </w:r>
      <w:proofErr w:type="spellEnd"/>
      <w:r w:rsidRPr="000B6F31">
        <w:rPr>
          <w:rFonts w:asciiTheme="minorHAnsi" w:hAnsiTheme="minorHAnsi" w:cs="Calibri"/>
          <w:color w:val="000000"/>
          <w:sz w:val="20"/>
          <w:szCs w:val="20"/>
          <w:lang w:val="en-MY" w:eastAsia="en-MY"/>
        </w:rPr>
        <w:t>-bound</w:t>
      </w:r>
      <w:r>
        <w:rPr>
          <w:rFonts w:asciiTheme="minorHAnsi" w:hAnsiTheme="minorHAnsi" w:cs="Calibri"/>
          <w:color w:val="000000"/>
          <w:sz w:val="20"/>
          <w:szCs w:val="20"/>
          <w:lang w:val="en-MY" w:eastAsia="en-MY"/>
        </w:rPr>
        <w:t xml:space="preserve"> </w:t>
      </w:r>
      <w:r w:rsidRPr="000B6F31">
        <w:rPr>
          <w:rFonts w:asciiTheme="minorHAnsi" w:hAnsiTheme="minorHAnsi" w:cs="Calibri"/>
          <w:color w:val="000000"/>
          <w:sz w:val="20"/>
          <w:szCs w:val="20"/>
          <w:lang w:val="en-MY" w:eastAsia="en-MY"/>
        </w:rPr>
        <w:t xml:space="preserve">and LDP- bound) along </w:t>
      </w:r>
      <w:proofErr w:type="spellStart"/>
      <w:r w:rsidRPr="000B6F31">
        <w:rPr>
          <w:rFonts w:asciiTheme="minorHAnsi" w:hAnsiTheme="minorHAnsi" w:cs="Calibri"/>
          <w:color w:val="000000"/>
          <w:sz w:val="20"/>
          <w:szCs w:val="20"/>
          <w:lang w:val="en-MY" w:eastAsia="en-MY"/>
        </w:rPr>
        <w:t>Persiaran</w:t>
      </w:r>
      <w:proofErr w:type="spellEnd"/>
      <w:r w:rsidRPr="000B6F31">
        <w:rPr>
          <w:rFonts w:asciiTheme="minorHAnsi" w:hAnsiTheme="minorHAnsi" w:cs="Calibri"/>
          <w:color w:val="000000"/>
          <w:sz w:val="20"/>
          <w:szCs w:val="20"/>
          <w:lang w:val="en-MY" w:eastAsia="en-MY"/>
        </w:rPr>
        <w:t xml:space="preserve"> </w:t>
      </w:r>
      <w:proofErr w:type="spellStart"/>
      <w:r w:rsidRPr="000B6F31">
        <w:rPr>
          <w:rFonts w:asciiTheme="minorHAnsi" w:hAnsiTheme="minorHAnsi" w:cs="Calibri"/>
          <w:color w:val="000000"/>
          <w:sz w:val="20"/>
          <w:szCs w:val="20"/>
          <w:lang w:val="en-MY" w:eastAsia="en-MY"/>
        </w:rPr>
        <w:t>Surian</w:t>
      </w:r>
      <w:proofErr w:type="spellEnd"/>
      <w:r w:rsidRPr="000B6F31">
        <w:rPr>
          <w:rFonts w:asciiTheme="minorHAnsi" w:hAnsiTheme="minorHAnsi" w:cs="Calibri"/>
          <w:color w:val="000000"/>
          <w:sz w:val="20"/>
          <w:szCs w:val="20"/>
          <w:lang w:val="en-MY" w:eastAsia="en-MY"/>
        </w:rPr>
        <w:t xml:space="preserve"> will </w:t>
      </w:r>
      <w:r>
        <w:rPr>
          <w:rFonts w:asciiTheme="minorHAnsi" w:hAnsiTheme="minorHAnsi" w:cs="Calibri"/>
          <w:color w:val="000000"/>
          <w:sz w:val="20"/>
          <w:szCs w:val="20"/>
          <w:lang w:val="en-MY" w:eastAsia="en-MY"/>
        </w:rPr>
        <w:t>continue as planned until</w:t>
      </w:r>
      <w:r w:rsidRPr="000B6F31">
        <w:rPr>
          <w:rFonts w:asciiTheme="minorHAnsi" w:hAnsiTheme="minorHAnsi" w:cs="Calibri"/>
          <w:color w:val="000000"/>
          <w:sz w:val="20"/>
          <w:szCs w:val="20"/>
          <w:lang w:val="en-MY" w:eastAsia="en-MY"/>
        </w:rPr>
        <w:t xml:space="preserve"> 6 June 2015 from</w:t>
      </w:r>
      <w:r>
        <w:rPr>
          <w:rFonts w:asciiTheme="minorHAnsi" w:hAnsiTheme="minorHAnsi" w:cs="Calibri"/>
          <w:color w:val="000000"/>
          <w:sz w:val="20"/>
          <w:szCs w:val="20"/>
          <w:lang w:val="en-MY" w:eastAsia="en-MY"/>
        </w:rPr>
        <w:t xml:space="preserve"> </w:t>
      </w:r>
      <w:r w:rsidRPr="000B6F31">
        <w:rPr>
          <w:rFonts w:asciiTheme="minorHAnsi" w:hAnsiTheme="minorHAnsi" w:cs="Calibri"/>
          <w:b/>
          <w:color w:val="000000"/>
          <w:sz w:val="20"/>
          <w:szCs w:val="20"/>
          <w:lang w:val="en-MY" w:eastAsia="en-MY"/>
        </w:rPr>
        <w:t>12:00 midnight to 6:00am</w:t>
      </w:r>
      <w:r>
        <w:rPr>
          <w:rFonts w:asciiTheme="minorHAnsi" w:hAnsiTheme="minorHAnsi" w:cs="Calibri"/>
          <w:b/>
          <w:color w:val="000000"/>
          <w:sz w:val="20"/>
          <w:szCs w:val="20"/>
          <w:lang w:val="en-MY" w:eastAsia="en-MY"/>
        </w:rPr>
        <w:t>,</w:t>
      </w:r>
      <w:r w:rsidRPr="000B6F31">
        <w:rPr>
          <w:rFonts w:asciiTheme="minorHAnsi" w:hAnsiTheme="minorHAnsi" w:cs="Calibri"/>
          <w:b/>
          <w:color w:val="000000"/>
          <w:sz w:val="20"/>
          <w:szCs w:val="20"/>
          <w:lang w:val="en-MY" w:eastAsia="en-MY"/>
        </w:rPr>
        <w:t xml:space="preserve"> intermittently</w:t>
      </w:r>
      <w:r w:rsidR="00186DEC">
        <w:rPr>
          <w:rFonts w:asciiTheme="minorHAnsi" w:hAnsiTheme="minorHAnsi" w:cs="Calibri"/>
          <w:b/>
          <w:color w:val="000000"/>
          <w:sz w:val="20"/>
          <w:szCs w:val="20"/>
          <w:lang w:val="en-MY" w:eastAsia="en-MY"/>
        </w:rPr>
        <w:t>.</w:t>
      </w:r>
      <w:r>
        <w:rPr>
          <w:rFonts w:asciiTheme="minorHAnsi" w:hAnsiTheme="minorHAnsi" w:cs="Calibri"/>
          <w:color w:val="000000"/>
          <w:sz w:val="20"/>
          <w:szCs w:val="20"/>
          <w:lang w:val="en-MY" w:eastAsia="en-MY"/>
        </w:rPr>
        <w:t xml:space="preserve"> </w:t>
      </w:r>
    </w:p>
    <w:p w:rsidR="00894E0A" w:rsidRDefault="00894E0A" w:rsidP="003663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color w:val="000000"/>
          <w:sz w:val="20"/>
          <w:szCs w:val="20"/>
          <w:lang w:val="en-MY" w:eastAsia="en-MY"/>
        </w:rPr>
      </w:pPr>
    </w:p>
    <w:p w:rsidR="0043571F" w:rsidRPr="000B6F31" w:rsidRDefault="00A2756A" w:rsidP="000B6F3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color w:val="000000"/>
          <w:sz w:val="20"/>
          <w:szCs w:val="20"/>
          <w:lang w:val="en-MY" w:eastAsia="en-MY"/>
        </w:rPr>
      </w:pPr>
      <w:r>
        <w:rPr>
          <w:rFonts w:asciiTheme="minorHAnsi" w:hAnsiTheme="minorHAnsi" w:cs="Calibri"/>
          <w:noProof/>
          <w:color w:val="000000"/>
          <w:sz w:val="20"/>
          <w:szCs w:val="20"/>
          <w:lang w:val="en-MY" w:eastAsia="en-MY"/>
        </w:rPr>
        <w:drawing>
          <wp:inline distT="0" distB="0" distL="0" distR="0">
            <wp:extent cx="5822950" cy="3465094"/>
            <wp:effectExtent l="0" t="0" r="635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P 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1335" cy="347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571F" w:rsidRPr="003D1FBF" w:rsidRDefault="0043571F" w:rsidP="0043571F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894E0A" w:rsidRDefault="00894E0A" w:rsidP="00D6354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</w:p>
    <w:p w:rsidR="00D63546" w:rsidRPr="00D63546" w:rsidRDefault="00D63546" w:rsidP="00D6354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,Bold"/>
          <w:b/>
          <w:bCs/>
          <w:sz w:val="20"/>
          <w:szCs w:val="20"/>
          <w:lang w:val="en-MY" w:eastAsia="en-MY"/>
        </w:rPr>
      </w:pPr>
      <w:r w:rsidRPr="00D63546">
        <w:rPr>
          <w:rFonts w:asciiTheme="minorHAnsi" w:hAnsiTheme="minorHAnsi" w:cs="Calibri,Bold"/>
          <w:b/>
          <w:bCs/>
          <w:sz w:val="20"/>
          <w:szCs w:val="20"/>
          <w:lang w:val="en-MY" w:eastAsia="en-MY"/>
        </w:rPr>
        <w:t>For media enquiries, please contact</w:t>
      </w:r>
    </w:p>
    <w:p w:rsidR="00D63546" w:rsidRPr="00D63546" w:rsidRDefault="00D63546" w:rsidP="00D63546">
      <w:pPr>
        <w:spacing w:after="0" w:line="240" w:lineRule="auto"/>
        <w:rPr>
          <w:rFonts w:asciiTheme="minorHAnsi" w:hAnsiTheme="minorHAnsi" w:cs="Calibri,Bold"/>
          <w:bCs/>
          <w:sz w:val="20"/>
          <w:szCs w:val="20"/>
          <w:lang w:val="en-MY" w:eastAsia="en-MY"/>
        </w:rPr>
      </w:pPr>
      <w:r w:rsidRPr="00D63546">
        <w:rPr>
          <w:rFonts w:asciiTheme="minorHAnsi" w:hAnsiTheme="minorHAnsi" w:cs="Calibri,Bold"/>
          <w:bCs/>
          <w:sz w:val="20"/>
          <w:szCs w:val="20"/>
          <w:lang w:val="en-MY" w:eastAsia="en-MY"/>
        </w:rPr>
        <w:t xml:space="preserve">Adeline De Cruz </w:t>
      </w:r>
      <w:r>
        <w:rPr>
          <w:rFonts w:asciiTheme="minorHAnsi" w:hAnsiTheme="minorHAnsi" w:cs="Calibri,Bold"/>
          <w:bCs/>
          <w:sz w:val="20"/>
          <w:szCs w:val="20"/>
          <w:lang w:val="en-MY" w:eastAsia="en-MY"/>
        </w:rPr>
        <w:tab/>
      </w:r>
      <w:r>
        <w:rPr>
          <w:rFonts w:asciiTheme="minorHAnsi" w:hAnsiTheme="minorHAnsi" w:cs="Calibri,Bold"/>
          <w:bCs/>
          <w:sz w:val="20"/>
          <w:szCs w:val="20"/>
          <w:lang w:val="en-MY" w:eastAsia="en-MY"/>
        </w:rPr>
        <w:tab/>
      </w:r>
      <w:r w:rsidRPr="00D63546">
        <w:rPr>
          <w:rFonts w:asciiTheme="minorHAnsi" w:hAnsiTheme="minorHAnsi" w:cs="Calibri,Bold"/>
          <w:bCs/>
          <w:sz w:val="20"/>
          <w:szCs w:val="20"/>
          <w:lang w:val="en-MY" w:eastAsia="en-MY"/>
        </w:rPr>
        <w:t>Tel: +6012 217 2017</w:t>
      </w:r>
      <w:r w:rsidRPr="00D63546">
        <w:rPr>
          <w:rFonts w:asciiTheme="minorHAnsi" w:hAnsiTheme="minorHAnsi" w:cs="Calibri,Bold"/>
          <w:bCs/>
          <w:sz w:val="20"/>
          <w:szCs w:val="20"/>
          <w:lang w:val="en-MY" w:eastAsia="en-MY"/>
        </w:rPr>
        <w:tab/>
      </w:r>
      <w:r w:rsidRPr="00D63546">
        <w:rPr>
          <w:rFonts w:asciiTheme="minorHAnsi" w:hAnsiTheme="minorHAnsi" w:cs="Calibri,Bold"/>
          <w:bCs/>
          <w:sz w:val="20"/>
          <w:szCs w:val="20"/>
          <w:lang w:val="en-MY" w:eastAsia="en-MY"/>
        </w:rPr>
        <w:tab/>
      </w:r>
      <w:hyperlink r:id="rId11" w:history="1">
        <w:r w:rsidRPr="00D63546">
          <w:rPr>
            <w:rStyle w:val="Hyperlink"/>
            <w:rFonts w:asciiTheme="minorHAnsi" w:hAnsiTheme="minorHAnsi" w:cs="Calibri,Bold"/>
            <w:bCs/>
            <w:sz w:val="20"/>
            <w:szCs w:val="20"/>
            <w:lang w:val="en-MY" w:eastAsia="en-MY"/>
          </w:rPr>
          <w:t>adeline@mudajaya.com</w:t>
        </w:r>
      </w:hyperlink>
    </w:p>
    <w:p w:rsidR="00A36CFD" w:rsidRPr="003D1FBF" w:rsidRDefault="00425CA9" w:rsidP="00D63546">
      <w:pPr>
        <w:spacing w:after="0" w:line="240" w:lineRule="auto"/>
        <w:rPr>
          <w:rFonts w:cs="Arial"/>
          <w:sz w:val="20"/>
          <w:szCs w:val="20"/>
          <w:lang w:val="en-MY" w:eastAsia="en-MY"/>
        </w:rPr>
      </w:pPr>
      <w:r w:rsidRPr="003D1FBF">
        <w:rPr>
          <w:rFonts w:asciiTheme="minorHAnsi" w:hAnsiTheme="minorHAnsi" w:cstheme="minorHAnsi"/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8EB0C66" wp14:editId="1C47899C">
                <wp:simplePos x="0" y="0"/>
                <wp:positionH relativeFrom="column">
                  <wp:posOffset>-445770</wp:posOffset>
                </wp:positionH>
                <wp:positionV relativeFrom="paragraph">
                  <wp:posOffset>360680</wp:posOffset>
                </wp:positionV>
                <wp:extent cx="4983480" cy="800100"/>
                <wp:effectExtent l="0" t="0" r="7620" b="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8348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7A7E" w:rsidRPr="00300F60" w:rsidRDefault="007C7A7E" w:rsidP="007C7A7E">
                            <w:pPr>
                              <w:spacing w:after="0" w:line="240" w:lineRule="auto"/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</w:pPr>
                            <w:r w:rsidRPr="00300F60"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  <w:t>MMC GAMUDA KVMRT (</w:t>
                            </w:r>
                            <w:r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  <w:t>PDP</w:t>
                            </w:r>
                            <w:r w:rsidRPr="00300F60"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  <w:t xml:space="preserve">) SDN BHD </w:t>
                            </w:r>
                            <w:r w:rsidRPr="00300F60">
                              <w:rPr>
                                <w:rFonts w:ascii="Helvetica" w:hAnsi="Helvetica"/>
                                <w:sz w:val="14"/>
                                <w:szCs w:val="14"/>
                              </w:rPr>
                              <w:t>(9</w:t>
                            </w:r>
                            <w:r>
                              <w:rPr>
                                <w:rFonts w:ascii="Helvetica" w:hAnsi="Helvetica"/>
                                <w:sz w:val="14"/>
                                <w:szCs w:val="14"/>
                              </w:rPr>
                              <w:t>27050-</w:t>
                            </w:r>
                            <w:r w:rsidRPr="00300F60">
                              <w:rPr>
                                <w:rFonts w:ascii="Helvetica" w:hAnsi="Helvetica"/>
                                <w:sz w:val="14"/>
                                <w:szCs w:val="14"/>
                              </w:rPr>
                              <w:t>H)</w:t>
                            </w:r>
                          </w:p>
                          <w:p w:rsidR="007C7A7E" w:rsidRPr="00300F60" w:rsidRDefault="007C7A7E" w:rsidP="007C7A7E">
                            <w:pPr>
                              <w:spacing w:after="0" w:line="240" w:lineRule="auto"/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</w:pPr>
                            <w:r w:rsidRPr="00300F60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 xml:space="preserve">Block </w:t>
                            </w:r>
                            <w:proofErr w:type="gramStart"/>
                            <w:r w:rsidRPr="00300F60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A</w:t>
                            </w:r>
                            <w:proofErr w:type="gramEnd"/>
                            <w:r w:rsidRPr="00300F60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 xml:space="preserve">, Level 7, </w:t>
                            </w:r>
                            <w:proofErr w:type="spellStart"/>
                            <w:r w:rsidRPr="00300F60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Menara</w:t>
                            </w:r>
                            <w:proofErr w:type="spellEnd"/>
                            <w:r w:rsidRPr="00300F60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 xml:space="preserve"> Mustapha Kamal, PJ Trade Centre, No 8, </w:t>
                            </w:r>
                            <w:proofErr w:type="spellStart"/>
                            <w:r w:rsidRPr="00300F60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Jalan</w:t>
                            </w:r>
                            <w:proofErr w:type="spellEnd"/>
                            <w:r w:rsidRPr="00300F60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 xml:space="preserve"> PJU 8/8A,</w:t>
                            </w:r>
                          </w:p>
                          <w:p w:rsidR="007C7A7E" w:rsidRPr="00300F60" w:rsidRDefault="007C7A7E" w:rsidP="007C7A7E">
                            <w:pPr>
                              <w:spacing w:after="0" w:line="240" w:lineRule="auto"/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</w:pPr>
                            <w:r w:rsidRPr="00300F60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 xml:space="preserve">Bandar </w:t>
                            </w:r>
                            <w:proofErr w:type="spellStart"/>
                            <w:r w:rsidRPr="00300F60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Damansara</w:t>
                            </w:r>
                            <w:proofErr w:type="spellEnd"/>
                            <w:r w:rsidRPr="00300F60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00F60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Perdana</w:t>
                            </w:r>
                            <w:proofErr w:type="spellEnd"/>
                            <w:r w:rsidRPr="00300F60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 xml:space="preserve">, 47820 </w:t>
                            </w:r>
                            <w:proofErr w:type="spellStart"/>
                            <w:r w:rsidRPr="00300F60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Petaling</w:t>
                            </w:r>
                            <w:proofErr w:type="spellEnd"/>
                            <w:r w:rsidRPr="00300F60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 xml:space="preserve"> Jaya, Selangor, Malaysia</w:t>
                            </w:r>
                          </w:p>
                          <w:p w:rsidR="007C7A7E" w:rsidRPr="00300F60" w:rsidRDefault="007C7A7E" w:rsidP="007C7A7E">
                            <w:pPr>
                              <w:spacing w:after="0" w:line="240" w:lineRule="auto"/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</w:pPr>
                            <w:r w:rsidRPr="00300F60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 xml:space="preserve">T: 603 7494 </w:t>
                            </w:r>
                            <w:proofErr w:type="gramStart"/>
                            <w:r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2200  F</w:t>
                            </w:r>
                            <w:proofErr w:type="gramEnd"/>
                            <w:r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 xml:space="preserve">: 603 7722 2643   </w:t>
                            </w:r>
                            <w:r w:rsidRPr="00300F60">
                              <w:rPr>
                                <w:rFonts w:ascii="Helvetica" w:hAnsi="Helvetica"/>
                                <w:b/>
                                <w:sz w:val="16"/>
                                <w:szCs w:val="16"/>
                              </w:rPr>
                              <w:t>www.kvmrt.com.my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EB0C66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-35.1pt;margin-top:28.4pt;width:392.4pt;height:63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HF2JgIAACkEAAAOAAAAZHJzL2Uyb0RvYy54bWysU9uO0zAQfUfiHyy/06SlhTZqulq6FCEt&#10;F2mXD3Acp7FwPGbsNilfz9jpdgu8IfIQeW7HZ86M1zdDZ9hRoddgSz6d5JwpK6HWdl/yb4+7V0vO&#10;fBC2FgasKvlJeX6zefli3btCzaAFUytkBGJ90buStyG4Isu8bFUn/AScshRsADsRyMR9VqPoCb0z&#10;2SzP32Q9YO0QpPKevHdjkG8SftMoGb40jVeBmZITt5D+mP5V/GebtSj2KFyr5ZmG+AcWndCWLr1A&#10;3Ykg2AH1X1CdlggemjCR0GXQNFqq1AN1M83/6OahFU6lXkgc7y4y+f8HKz8fvyLTdclnU86s6GhG&#10;j2oI7B0MjFykT+98QWkPjhLDQH6ac+rVu3uQ3z2zsG2F3atbROhbJWrilyqzq9IRx0eQqv8ENd0j&#10;DgES0NBgF8UjORih05xOl9lELpKc89Xy9XxJIUmxZU5ipeFloniqdujDBwUdi4eSI80+oYvjvQ/U&#10;B6U+pcTLPBhd77QxycB9tTXIjoL2ZJe+2DqV/JZmLOtLvlrMFgnZQqxPK9TpQHtsdJfI5SM5UUQ1&#10;3ts6pQShzXgmWGMJPcoTFRm1CUM1UGJ0VlCfSCiEcV/pfdGhBfzJWU+7WnL/4yBQcWY+WhJ7NZ3P&#10;43InY754OyMDryPVdURYSVAlD5yNx20YH8TBod63dNM4Xgu3NKBGJ+2eWZ150z4mfc5vJy78tZ2y&#10;nl/45hcAAAD//wMAUEsDBBQABgAIAAAAIQBp0c4L3gAAAAoBAAAPAAAAZHJzL2Rvd25yZXYueG1s&#10;TI/LboMwEEX3lfoP1kTqpkpMUAKUYqK2Uqtu8/iAAU8ABdsIO4H8faerdjmao3vPLXaz6cWNRt85&#10;q2C9ikCQrZ3ubKPgdPxcZiB8QKuxd5YU3MnDrnx8KDDXbrJ7uh1CIzjE+hwVtCEMuZS+bsmgX7mB&#10;LP/ObjQY+BwbqUecONz0Mo6iRBrsLDe0ONBHS/XlcDUKzt/T8/Zlqr7CKd1vknfs0srdlXpazG+v&#10;IALN4Q+GX31Wh5KdKne12otewTKNYkYVbBOewEC63iQgKiazOANZFvL/hPIHAAD//wMAUEsBAi0A&#10;FAAGAAgAAAAhALaDOJL+AAAA4QEAABMAAAAAAAAAAAAAAAAAAAAAAFtDb250ZW50X1R5cGVzXS54&#10;bWxQSwECLQAUAAYACAAAACEAOP0h/9YAAACUAQAACwAAAAAAAAAAAAAAAAAvAQAAX3JlbHMvLnJl&#10;bHNQSwECLQAUAAYACAAAACEA/dhxdiYCAAApBAAADgAAAAAAAAAAAAAAAAAuAgAAZHJzL2Uyb0Rv&#10;Yy54bWxQSwECLQAUAAYACAAAACEAadHOC94AAAAKAQAADwAAAAAAAAAAAAAAAACABAAAZHJzL2Rv&#10;d25yZXYueG1sUEsFBgAAAAAEAAQA8wAAAIsFAAAAAA==&#10;" stroked="f">
                <v:textbox>
                  <w:txbxContent>
                    <w:p w:rsidR="007C7A7E" w:rsidRPr="00300F60" w:rsidRDefault="007C7A7E" w:rsidP="007C7A7E">
                      <w:pPr>
                        <w:spacing w:after="0" w:line="240" w:lineRule="auto"/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</w:pPr>
                      <w:r w:rsidRPr="00300F60"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  <w:t>MMC GAMUDA KVMRT (</w:t>
                      </w:r>
                      <w:r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  <w:t>PDP</w:t>
                      </w:r>
                      <w:r w:rsidRPr="00300F60"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  <w:t xml:space="preserve">) SDN BHD </w:t>
                      </w:r>
                      <w:r w:rsidRPr="00300F60">
                        <w:rPr>
                          <w:rFonts w:ascii="Helvetica" w:hAnsi="Helvetica"/>
                          <w:sz w:val="14"/>
                          <w:szCs w:val="14"/>
                        </w:rPr>
                        <w:t>(9</w:t>
                      </w:r>
                      <w:r>
                        <w:rPr>
                          <w:rFonts w:ascii="Helvetica" w:hAnsi="Helvetica"/>
                          <w:sz w:val="14"/>
                          <w:szCs w:val="14"/>
                        </w:rPr>
                        <w:t>27050-</w:t>
                      </w:r>
                      <w:r w:rsidRPr="00300F60">
                        <w:rPr>
                          <w:rFonts w:ascii="Helvetica" w:hAnsi="Helvetica"/>
                          <w:sz w:val="14"/>
                          <w:szCs w:val="14"/>
                        </w:rPr>
                        <w:t>H)</w:t>
                      </w:r>
                    </w:p>
                    <w:p w:rsidR="007C7A7E" w:rsidRPr="00300F60" w:rsidRDefault="007C7A7E" w:rsidP="007C7A7E">
                      <w:pPr>
                        <w:spacing w:after="0" w:line="240" w:lineRule="auto"/>
                        <w:rPr>
                          <w:rFonts w:ascii="Helvetica" w:hAnsi="Helvetica"/>
                          <w:sz w:val="16"/>
                          <w:szCs w:val="16"/>
                        </w:rPr>
                      </w:pPr>
                      <w:r w:rsidRPr="00300F60">
                        <w:rPr>
                          <w:rFonts w:ascii="Helvetica" w:hAnsi="Helvetica"/>
                          <w:sz w:val="16"/>
                          <w:szCs w:val="16"/>
                        </w:rPr>
                        <w:t xml:space="preserve">Block </w:t>
                      </w:r>
                      <w:proofErr w:type="gramStart"/>
                      <w:r w:rsidRPr="00300F60">
                        <w:rPr>
                          <w:rFonts w:ascii="Helvetica" w:hAnsi="Helvetica"/>
                          <w:sz w:val="16"/>
                          <w:szCs w:val="16"/>
                        </w:rPr>
                        <w:t>A</w:t>
                      </w:r>
                      <w:proofErr w:type="gramEnd"/>
                      <w:r w:rsidRPr="00300F60">
                        <w:rPr>
                          <w:rFonts w:ascii="Helvetica" w:hAnsi="Helvetica"/>
                          <w:sz w:val="16"/>
                          <w:szCs w:val="16"/>
                        </w:rPr>
                        <w:t xml:space="preserve">, Level 7, </w:t>
                      </w:r>
                      <w:proofErr w:type="spellStart"/>
                      <w:r w:rsidRPr="00300F60">
                        <w:rPr>
                          <w:rFonts w:ascii="Helvetica" w:hAnsi="Helvetica"/>
                          <w:sz w:val="16"/>
                          <w:szCs w:val="16"/>
                        </w:rPr>
                        <w:t>Menara</w:t>
                      </w:r>
                      <w:proofErr w:type="spellEnd"/>
                      <w:r w:rsidRPr="00300F60">
                        <w:rPr>
                          <w:rFonts w:ascii="Helvetica" w:hAnsi="Helvetica"/>
                          <w:sz w:val="16"/>
                          <w:szCs w:val="16"/>
                        </w:rPr>
                        <w:t xml:space="preserve"> Mustapha Kamal, PJ Trade Centre, No 8, </w:t>
                      </w:r>
                      <w:proofErr w:type="spellStart"/>
                      <w:r w:rsidRPr="00300F60">
                        <w:rPr>
                          <w:rFonts w:ascii="Helvetica" w:hAnsi="Helvetica"/>
                          <w:sz w:val="16"/>
                          <w:szCs w:val="16"/>
                        </w:rPr>
                        <w:t>Jalan</w:t>
                      </w:r>
                      <w:proofErr w:type="spellEnd"/>
                      <w:r w:rsidRPr="00300F60">
                        <w:rPr>
                          <w:rFonts w:ascii="Helvetica" w:hAnsi="Helvetica"/>
                          <w:sz w:val="16"/>
                          <w:szCs w:val="16"/>
                        </w:rPr>
                        <w:t xml:space="preserve"> PJU 8/8A,</w:t>
                      </w:r>
                    </w:p>
                    <w:p w:rsidR="007C7A7E" w:rsidRPr="00300F60" w:rsidRDefault="007C7A7E" w:rsidP="007C7A7E">
                      <w:pPr>
                        <w:spacing w:after="0" w:line="240" w:lineRule="auto"/>
                        <w:rPr>
                          <w:rFonts w:ascii="Helvetica" w:hAnsi="Helvetica"/>
                          <w:sz w:val="16"/>
                          <w:szCs w:val="16"/>
                        </w:rPr>
                      </w:pPr>
                      <w:r w:rsidRPr="00300F60">
                        <w:rPr>
                          <w:rFonts w:ascii="Helvetica" w:hAnsi="Helvetica"/>
                          <w:sz w:val="16"/>
                          <w:szCs w:val="16"/>
                        </w:rPr>
                        <w:t xml:space="preserve">Bandar </w:t>
                      </w:r>
                      <w:proofErr w:type="spellStart"/>
                      <w:r w:rsidRPr="00300F60">
                        <w:rPr>
                          <w:rFonts w:ascii="Helvetica" w:hAnsi="Helvetica"/>
                          <w:sz w:val="16"/>
                          <w:szCs w:val="16"/>
                        </w:rPr>
                        <w:t>Damansara</w:t>
                      </w:r>
                      <w:proofErr w:type="spellEnd"/>
                      <w:r w:rsidRPr="00300F60">
                        <w:rPr>
                          <w:rFonts w:ascii="Helvetica" w:hAnsi="Helvetica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00F60">
                        <w:rPr>
                          <w:rFonts w:ascii="Helvetica" w:hAnsi="Helvetica"/>
                          <w:sz w:val="16"/>
                          <w:szCs w:val="16"/>
                        </w:rPr>
                        <w:t>Perdana</w:t>
                      </w:r>
                      <w:proofErr w:type="spellEnd"/>
                      <w:r w:rsidRPr="00300F60">
                        <w:rPr>
                          <w:rFonts w:ascii="Helvetica" w:hAnsi="Helvetica"/>
                          <w:sz w:val="16"/>
                          <w:szCs w:val="16"/>
                        </w:rPr>
                        <w:t xml:space="preserve">, 47820 </w:t>
                      </w:r>
                      <w:proofErr w:type="spellStart"/>
                      <w:r w:rsidRPr="00300F60">
                        <w:rPr>
                          <w:rFonts w:ascii="Helvetica" w:hAnsi="Helvetica"/>
                          <w:sz w:val="16"/>
                          <w:szCs w:val="16"/>
                        </w:rPr>
                        <w:t>Petaling</w:t>
                      </w:r>
                      <w:proofErr w:type="spellEnd"/>
                      <w:r w:rsidRPr="00300F60">
                        <w:rPr>
                          <w:rFonts w:ascii="Helvetica" w:hAnsi="Helvetica"/>
                          <w:sz w:val="16"/>
                          <w:szCs w:val="16"/>
                        </w:rPr>
                        <w:t xml:space="preserve"> Jaya, Selangor, Malaysia</w:t>
                      </w:r>
                    </w:p>
                    <w:p w:rsidR="007C7A7E" w:rsidRPr="00300F60" w:rsidRDefault="007C7A7E" w:rsidP="007C7A7E">
                      <w:pPr>
                        <w:spacing w:after="0" w:line="240" w:lineRule="auto"/>
                        <w:rPr>
                          <w:rFonts w:ascii="Helvetica" w:hAnsi="Helvetica"/>
                          <w:sz w:val="18"/>
                          <w:szCs w:val="18"/>
                        </w:rPr>
                      </w:pPr>
                      <w:r w:rsidRPr="00300F60">
                        <w:rPr>
                          <w:rFonts w:ascii="Helvetica" w:hAnsi="Helvetica"/>
                          <w:sz w:val="16"/>
                          <w:szCs w:val="16"/>
                        </w:rPr>
                        <w:t xml:space="preserve">T: 603 7494 </w:t>
                      </w:r>
                      <w:proofErr w:type="gramStart"/>
                      <w:r>
                        <w:rPr>
                          <w:rFonts w:ascii="Helvetica" w:hAnsi="Helvetica"/>
                          <w:sz w:val="16"/>
                          <w:szCs w:val="16"/>
                        </w:rPr>
                        <w:t>2200  F</w:t>
                      </w:r>
                      <w:proofErr w:type="gramEnd"/>
                      <w:r>
                        <w:rPr>
                          <w:rFonts w:ascii="Helvetica" w:hAnsi="Helvetica"/>
                          <w:sz w:val="16"/>
                          <w:szCs w:val="16"/>
                        </w:rPr>
                        <w:t xml:space="preserve">: 603 7722 2643   </w:t>
                      </w:r>
                      <w:r w:rsidRPr="00300F60">
                        <w:rPr>
                          <w:rFonts w:ascii="Helvetica" w:hAnsi="Helvetica"/>
                          <w:b/>
                          <w:sz w:val="16"/>
                          <w:szCs w:val="16"/>
                        </w:rPr>
                        <w:t>www.kvmrt.com.my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="00754E69" w:rsidRPr="003D1FBF">
        <w:rPr>
          <w:rFonts w:asciiTheme="minorHAnsi" w:hAnsiTheme="minorHAnsi" w:cs="Calibri"/>
          <w:sz w:val="20"/>
          <w:szCs w:val="20"/>
          <w:lang w:val="en-MY" w:eastAsia="en-MY"/>
        </w:rPr>
        <w:t>Siti</w:t>
      </w:r>
      <w:proofErr w:type="spellEnd"/>
      <w:r w:rsidR="00754E69" w:rsidRPr="003D1FBF">
        <w:rPr>
          <w:rFonts w:asciiTheme="minorHAnsi" w:hAnsiTheme="minorHAnsi" w:cs="Calibri"/>
          <w:sz w:val="20"/>
          <w:szCs w:val="20"/>
          <w:lang w:val="en-MY" w:eastAsia="en-MY"/>
        </w:rPr>
        <w:t xml:space="preserve"> </w:t>
      </w:r>
      <w:proofErr w:type="spellStart"/>
      <w:r w:rsidR="00754E69" w:rsidRPr="003D1FBF">
        <w:rPr>
          <w:rFonts w:asciiTheme="minorHAnsi" w:hAnsiTheme="minorHAnsi" w:cs="Calibri"/>
          <w:sz w:val="20"/>
          <w:szCs w:val="20"/>
          <w:lang w:val="en-MY" w:eastAsia="en-MY"/>
        </w:rPr>
        <w:t>Fadzillah</w:t>
      </w:r>
      <w:proofErr w:type="spellEnd"/>
      <w:r w:rsidR="00754E69" w:rsidRPr="003D1FBF">
        <w:rPr>
          <w:rFonts w:asciiTheme="minorHAnsi" w:hAnsiTheme="minorHAnsi" w:cs="Calibri"/>
          <w:sz w:val="20"/>
          <w:szCs w:val="20"/>
          <w:lang w:val="en-MY" w:eastAsia="en-MY"/>
        </w:rPr>
        <w:t xml:space="preserve"> Ismail</w:t>
      </w:r>
      <w:bookmarkStart w:id="0" w:name="_GoBack"/>
      <w:bookmarkEnd w:id="0"/>
      <w:r w:rsidR="00754E69" w:rsidRPr="003D1FBF">
        <w:rPr>
          <w:rFonts w:asciiTheme="minorHAnsi" w:hAnsiTheme="minorHAnsi" w:cs="Calibri"/>
          <w:sz w:val="20"/>
          <w:szCs w:val="20"/>
          <w:lang w:val="en-MY" w:eastAsia="en-MY"/>
        </w:rPr>
        <w:tab/>
      </w:r>
      <w:r w:rsidR="0049151E" w:rsidRPr="003D1FBF">
        <w:rPr>
          <w:rFonts w:asciiTheme="minorHAnsi" w:hAnsiTheme="minorHAnsi" w:cs="Calibri"/>
          <w:sz w:val="20"/>
          <w:szCs w:val="20"/>
          <w:lang w:val="en-MY" w:eastAsia="en-MY"/>
        </w:rPr>
        <w:t>Tel: +603 7493 3963</w:t>
      </w:r>
      <w:r w:rsidR="0049151E" w:rsidRPr="003D1FBF">
        <w:rPr>
          <w:rFonts w:asciiTheme="minorHAnsi" w:hAnsiTheme="minorHAnsi" w:cs="Calibri"/>
          <w:sz w:val="20"/>
          <w:szCs w:val="20"/>
          <w:lang w:val="en-MY" w:eastAsia="en-MY"/>
        </w:rPr>
        <w:tab/>
      </w:r>
      <w:r w:rsidR="0049151E" w:rsidRPr="003D1FBF">
        <w:rPr>
          <w:rFonts w:asciiTheme="minorHAnsi" w:hAnsiTheme="minorHAnsi" w:cs="Calibri"/>
          <w:sz w:val="20"/>
          <w:szCs w:val="20"/>
          <w:lang w:val="en-MY" w:eastAsia="en-MY"/>
        </w:rPr>
        <w:tab/>
        <w:t>sitifadzillah</w:t>
      </w:r>
      <w:r w:rsidR="006768CC" w:rsidRPr="003D1FBF">
        <w:rPr>
          <w:rFonts w:asciiTheme="minorHAnsi" w:hAnsiTheme="minorHAnsi" w:cs="Calibri"/>
          <w:sz w:val="20"/>
          <w:szCs w:val="20"/>
          <w:lang w:val="en-MY" w:eastAsia="en-MY"/>
        </w:rPr>
        <w:t>@mgjv-kvmrt.com.my</w:t>
      </w:r>
    </w:p>
    <w:sectPr w:rsidR="00A36CFD" w:rsidRPr="003D1FBF" w:rsidSect="00A22798">
      <w:footerReference w:type="default" r:id="rId12"/>
      <w:pgSz w:w="12240" w:h="15840"/>
      <w:pgMar w:top="1702" w:right="1440" w:bottom="141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6660" w:rsidRDefault="008B6660" w:rsidP="006D69BB">
      <w:pPr>
        <w:spacing w:after="0" w:line="240" w:lineRule="auto"/>
      </w:pPr>
      <w:r>
        <w:separator/>
      </w:r>
    </w:p>
  </w:endnote>
  <w:endnote w:type="continuationSeparator" w:id="0">
    <w:p w:rsidR="008B6660" w:rsidRDefault="008B6660" w:rsidP="006D6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 w:cstheme="minorHAnsi"/>
        <w:sz w:val="16"/>
        <w:szCs w:val="16"/>
      </w:rPr>
      <w:id w:val="-2076110529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16"/>
            <w:szCs w:val="16"/>
          </w:rPr>
          <w:id w:val="-553322780"/>
          <w:docPartObj>
            <w:docPartGallery w:val="Page Numbers (Top of Page)"/>
            <w:docPartUnique/>
          </w:docPartObj>
        </w:sdtPr>
        <w:sdtEndPr/>
        <w:sdtContent>
          <w:p w:rsidR="006D69BB" w:rsidRPr="006D69BB" w:rsidRDefault="006D69BB">
            <w:pPr>
              <w:pStyle w:val="Footer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6D69BB">
              <w:rPr>
                <w:rFonts w:asciiTheme="minorHAnsi" w:hAnsiTheme="minorHAnsi" w:cstheme="minorHAnsi"/>
                <w:sz w:val="16"/>
                <w:szCs w:val="16"/>
              </w:rPr>
              <w:t xml:space="preserve">Page </w:t>
            </w:r>
            <w:r w:rsidRPr="006D69B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6D69B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PAGE </w:instrText>
            </w:r>
            <w:r w:rsidRPr="006D69B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A2756A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2</w:t>
            </w:r>
            <w:r w:rsidRPr="006D69B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6D69BB">
              <w:rPr>
                <w:rFonts w:asciiTheme="minorHAnsi" w:hAnsiTheme="minorHAnsi" w:cstheme="minorHAnsi"/>
                <w:sz w:val="16"/>
                <w:szCs w:val="16"/>
              </w:rPr>
              <w:t xml:space="preserve"> of </w:t>
            </w:r>
            <w:r w:rsidRPr="006D69B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6D69B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NUMPAGES  </w:instrText>
            </w:r>
            <w:r w:rsidRPr="006D69B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A2756A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2</w:t>
            </w:r>
            <w:r w:rsidRPr="006D69B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6D69BB" w:rsidRPr="006D69BB" w:rsidRDefault="006D69BB">
    <w:pPr>
      <w:pStyle w:val="Footer"/>
      <w:rPr>
        <w:rFonts w:asciiTheme="minorHAnsi" w:hAnsiTheme="minorHAnsi" w:cstheme="min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6660" w:rsidRDefault="008B6660" w:rsidP="006D69BB">
      <w:pPr>
        <w:spacing w:after="0" w:line="240" w:lineRule="auto"/>
      </w:pPr>
      <w:r>
        <w:separator/>
      </w:r>
    </w:p>
  </w:footnote>
  <w:footnote w:type="continuationSeparator" w:id="0">
    <w:p w:rsidR="008B6660" w:rsidRDefault="008B6660" w:rsidP="006D69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A3F61"/>
    <w:multiLevelType w:val="hybridMultilevel"/>
    <w:tmpl w:val="3DA68444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0024D5"/>
    <w:multiLevelType w:val="hybridMultilevel"/>
    <w:tmpl w:val="CA78EC68"/>
    <w:lvl w:ilvl="0" w:tplc="0A362D0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E1D95"/>
    <w:multiLevelType w:val="hybridMultilevel"/>
    <w:tmpl w:val="C5EA247E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750AAF"/>
    <w:multiLevelType w:val="hybridMultilevel"/>
    <w:tmpl w:val="17A0943E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0D374F"/>
    <w:multiLevelType w:val="hybridMultilevel"/>
    <w:tmpl w:val="0784C2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343017"/>
    <w:multiLevelType w:val="hybridMultilevel"/>
    <w:tmpl w:val="5B647FD0"/>
    <w:lvl w:ilvl="0" w:tplc="4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6DD62E9"/>
    <w:multiLevelType w:val="hybridMultilevel"/>
    <w:tmpl w:val="B82CF3F8"/>
    <w:lvl w:ilvl="0" w:tplc="29F4CA6A">
      <w:start w:val="1"/>
      <w:numFmt w:val="lowerRoman"/>
      <w:lvlText w:val="(%1)"/>
      <w:lvlJc w:val="left"/>
      <w:pPr>
        <w:ind w:left="1440" w:hanging="720"/>
      </w:pPr>
      <w:rPr>
        <w:rFonts w:cstheme="minorHAnsi" w:hint="default"/>
        <w:b w:val="0"/>
        <w:color w:val="000000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1B67A08"/>
    <w:multiLevelType w:val="hybridMultilevel"/>
    <w:tmpl w:val="9B84A578"/>
    <w:lvl w:ilvl="0" w:tplc="44090017">
      <w:start w:val="1"/>
      <w:numFmt w:val="lowerLetter"/>
      <w:lvlText w:val="%1)"/>
      <w:lvlJc w:val="left"/>
      <w:pPr>
        <w:ind w:left="765" w:hanging="360"/>
      </w:pPr>
    </w:lvl>
    <w:lvl w:ilvl="1" w:tplc="44090019" w:tentative="1">
      <w:start w:val="1"/>
      <w:numFmt w:val="lowerLetter"/>
      <w:lvlText w:val="%2."/>
      <w:lvlJc w:val="left"/>
      <w:pPr>
        <w:ind w:left="1485" w:hanging="360"/>
      </w:pPr>
    </w:lvl>
    <w:lvl w:ilvl="2" w:tplc="4409001B" w:tentative="1">
      <w:start w:val="1"/>
      <w:numFmt w:val="lowerRoman"/>
      <w:lvlText w:val="%3."/>
      <w:lvlJc w:val="right"/>
      <w:pPr>
        <w:ind w:left="2205" w:hanging="180"/>
      </w:pPr>
    </w:lvl>
    <w:lvl w:ilvl="3" w:tplc="4409000F" w:tentative="1">
      <w:start w:val="1"/>
      <w:numFmt w:val="decimal"/>
      <w:lvlText w:val="%4."/>
      <w:lvlJc w:val="left"/>
      <w:pPr>
        <w:ind w:left="2925" w:hanging="360"/>
      </w:pPr>
    </w:lvl>
    <w:lvl w:ilvl="4" w:tplc="44090019" w:tentative="1">
      <w:start w:val="1"/>
      <w:numFmt w:val="lowerLetter"/>
      <w:lvlText w:val="%5."/>
      <w:lvlJc w:val="left"/>
      <w:pPr>
        <w:ind w:left="3645" w:hanging="360"/>
      </w:pPr>
    </w:lvl>
    <w:lvl w:ilvl="5" w:tplc="4409001B" w:tentative="1">
      <w:start w:val="1"/>
      <w:numFmt w:val="lowerRoman"/>
      <w:lvlText w:val="%6."/>
      <w:lvlJc w:val="right"/>
      <w:pPr>
        <w:ind w:left="4365" w:hanging="180"/>
      </w:pPr>
    </w:lvl>
    <w:lvl w:ilvl="6" w:tplc="4409000F" w:tentative="1">
      <w:start w:val="1"/>
      <w:numFmt w:val="decimal"/>
      <w:lvlText w:val="%7."/>
      <w:lvlJc w:val="left"/>
      <w:pPr>
        <w:ind w:left="5085" w:hanging="360"/>
      </w:pPr>
    </w:lvl>
    <w:lvl w:ilvl="7" w:tplc="44090019" w:tentative="1">
      <w:start w:val="1"/>
      <w:numFmt w:val="lowerLetter"/>
      <w:lvlText w:val="%8."/>
      <w:lvlJc w:val="left"/>
      <w:pPr>
        <w:ind w:left="5805" w:hanging="360"/>
      </w:pPr>
    </w:lvl>
    <w:lvl w:ilvl="8" w:tplc="4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>
    <w:nsid w:val="24797EFA"/>
    <w:multiLevelType w:val="hybridMultilevel"/>
    <w:tmpl w:val="B414E3D6"/>
    <w:lvl w:ilvl="0" w:tplc="4409000F">
      <w:start w:val="1"/>
      <w:numFmt w:val="decimal"/>
      <w:lvlText w:val="%1."/>
      <w:lvlJc w:val="left"/>
      <w:pPr>
        <w:ind w:left="765" w:hanging="360"/>
      </w:pPr>
    </w:lvl>
    <w:lvl w:ilvl="1" w:tplc="44090019">
      <w:start w:val="1"/>
      <w:numFmt w:val="lowerLetter"/>
      <w:lvlText w:val="%2."/>
      <w:lvlJc w:val="left"/>
      <w:pPr>
        <w:ind w:left="1485" w:hanging="360"/>
      </w:pPr>
    </w:lvl>
    <w:lvl w:ilvl="2" w:tplc="4409001B">
      <w:start w:val="1"/>
      <w:numFmt w:val="lowerRoman"/>
      <w:lvlText w:val="%3."/>
      <w:lvlJc w:val="right"/>
      <w:pPr>
        <w:ind w:left="2205" w:hanging="180"/>
      </w:pPr>
    </w:lvl>
    <w:lvl w:ilvl="3" w:tplc="4409000F">
      <w:start w:val="1"/>
      <w:numFmt w:val="decimal"/>
      <w:lvlText w:val="%4."/>
      <w:lvlJc w:val="left"/>
      <w:pPr>
        <w:ind w:left="2925" w:hanging="360"/>
      </w:pPr>
    </w:lvl>
    <w:lvl w:ilvl="4" w:tplc="44090019">
      <w:start w:val="1"/>
      <w:numFmt w:val="lowerLetter"/>
      <w:lvlText w:val="%5."/>
      <w:lvlJc w:val="left"/>
      <w:pPr>
        <w:ind w:left="3645" w:hanging="360"/>
      </w:pPr>
    </w:lvl>
    <w:lvl w:ilvl="5" w:tplc="4409001B">
      <w:start w:val="1"/>
      <w:numFmt w:val="lowerRoman"/>
      <w:lvlText w:val="%6."/>
      <w:lvlJc w:val="right"/>
      <w:pPr>
        <w:ind w:left="4365" w:hanging="180"/>
      </w:pPr>
    </w:lvl>
    <w:lvl w:ilvl="6" w:tplc="4409000F">
      <w:start w:val="1"/>
      <w:numFmt w:val="decimal"/>
      <w:lvlText w:val="%7."/>
      <w:lvlJc w:val="left"/>
      <w:pPr>
        <w:ind w:left="5085" w:hanging="360"/>
      </w:pPr>
    </w:lvl>
    <w:lvl w:ilvl="7" w:tplc="44090019">
      <w:start w:val="1"/>
      <w:numFmt w:val="lowerLetter"/>
      <w:lvlText w:val="%8."/>
      <w:lvlJc w:val="left"/>
      <w:pPr>
        <w:ind w:left="5805" w:hanging="360"/>
      </w:pPr>
    </w:lvl>
    <w:lvl w:ilvl="8" w:tplc="4409001B">
      <w:start w:val="1"/>
      <w:numFmt w:val="lowerRoman"/>
      <w:lvlText w:val="%9."/>
      <w:lvlJc w:val="right"/>
      <w:pPr>
        <w:ind w:left="6525" w:hanging="180"/>
      </w:pPr>
    </w:lvl>
  </w:abstractNum>
  <w:abstractNum w:abstractNumId="9">
    <w:nsid w:val="268B59FD"/>
    <w:multiLevelType w:val="hybridMultilevel"/>
    <w:tmpl w:val="5CB4CC08"/>
    <w:lvl w:ilvl="0" w:tplc="1088AFF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364" w:hanging="360"/>
      </w:pPr>
    </w:lvl>
    <w:lvl w:ilvl="2" w:tplc="4409001B" w:tentative="1">
      <w:start w:val="1"/>
      <w:numFmt w:val="lowerRoman"/>
      <w:lvlText w:val="%3."/>
      <w:lvlJc w:val="right"/>
      <w:pPr>
        <w:ind w:left="2084" w:hanging="180"/>
      </w:pPr>
    </w:lvl>
    <w:lvl w:ilvl="3" w:tplc="4409000F" w:tentative="1">
      <w:start w:val="1"/>
      <w:numFmt w:val="decimal"/>
      <w:lvlText w:val="%4."/>
      <w:lvlJc w:val="left"/>
      <w:pPr>
        <w:ind w:left="2804" w:hanging="360"/>
      </w:pPr>
    </w:lvl>
    <w:lvl w:ilvl="4" w:tplc="44090019" w:tentative="1">
      <w:start w:val="1"/>
      <w:numFmt w:val="lowerLetter"/>
      <w:lvlText w:val="%5."/>
      <w:lvlJc w:val="left"/>
      <w:pPr>
        <w:ind w:left="3524" w:hanging="360"/>
      </w:pPr>
    </w:lvl>
    <w:lvl w:ilvl="5" w:tplc="4409001B" w:tentative="1">
      <w:start w:val="1"/>
      <w:numFmt w:val="lowerRoman"/>
      <w:lvlText w:val="%6."/>
      <w:lvlJc w:val="right"/>
      <w:pPr>
        <w:ind w:left="4244" w:hanging="180"/>
      </w:pPr>
    </w:lvl>
    <w:lvl w:ilvl="6" w:tplc="4409000F" w:tentative="1">
      <w:start w:val="1"/>
      <w:numFmt w:val="decimal"/>
      <w:lvlText w:val="%7."/>
      <w:lvlJc w:val="left"/>
      <w:pPr>
        <w:ind w:left="4964" w:hanging="360"/>
      </w:pPr>
    </w:lvl>
    <w:lvl w:ilvl="7" w:tplc="44090019" w:tentative="1">
      <w:start w:val="1"/>
      <w:numFmt w:val="lowerLetter"/>
      <w:lvlText w:val="%8."/>
      <w:lvlJc w:val="left"/>
      <w:pPr>
        <w:ind w:left="5684" w:hanging="360"/>
      </w:pPr>
    </w:lvl>
    <w:lvl w:ilvl="8" w:tplc="4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295F508E"/>
    <w:multiLevelType w:val="hybridMultilevel"/>
    <w:tmpl w:val="F330230A"/>
    <w:lvl w:ilvl="0" w:tplc="08AE4956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color w:val="FF0000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D5C5489"/>
    <w:multiLevelType w:val="hybridMultilevel"/>
    <w:tmpl w:val="BE36C15A"/>
    <w:lvl w:ilvl="0" w:tplc="4409000F">
      <w:start w:val="1"/>
      <w:numFmt w:val="decimal"/>
      <w:lvlText w:val="%1."/>
      <w:lvlJc w:val="left"/>
      <w:pPr>
        <w:ind w:left="1146" w:hanging="360"/>
      </w:pPr>
    </w:lvl>
    <w:lvl w:ilvl="1" w:tplc="44090019" w:tentative="1">
      <w:start w:val="1"/>
      <w:numFmt w:val="lowerLetter"/>
      <w:lvlText w:val="%2."/>
      <w:lvlJc w:val="left"/>
      <w:pPr>
        <w:ind w:left="1866" w:hanging="360"/>
      </w:pPr>
    </w:lvl>
    <w:lvl w:ilvl="2" w:tplc="4409001B" w:tentative="1">
      <w:start w:val="1"/>
      <w:numFmt w:val="lowerRoman"/>
      <w:lvlText w:val="%3."/>
      <w:lvlJc w:val="right"/>
      <w:pPr>
        <w:ind w:left="2586" w:hanging="180"/>
      </w:pPr>
    </w:lvl>
    <w:lvl w:ilvl="3" w:tplc="4409000F" w:tentative="1">
      <w:start w:val="1"/>
      <w:numFmt w:val="decimal"/>
      <w:lvlText w:val="%4."/>
      <w:lvlJc w:val="left"/>
      <w:pPr>
        <w:ind w:left="3306" w:hanging="360"/>
      </w:pPr>
    </w:lvl>
    <w:lvl w:ilvl="4" w:tplc="44090019" w:tentative="1">
      <w:start w:val="1"/>
      <w:numFmt w:val="lowerLetter"/>
      <w:lvlText w:val="%5."/>
      <w:lvlJc w:val="left"/>
      <w:pPr>
        <w:ind w:left="4026" w:hanging="360"/>
      </w:pPr>
    </w:lvl>
    <w:lvl w:ilvl="5" w:tplc="4409001B" w:tentative="1">
      <w:start w:val="1"/>
      <w:numFmt w:val="lowerRoman"/>
      <w:lvlText w:val="%6."/>
      <w:lvlJc w:val="right"/>
      <w:pPr>
        <w:ind w:left="4746" w:hanging="180"/>
      </w:pPr>
    </w:lvl>
    <w:lvl w:ilvl="6" w:tplc="4409000F" w:tentative="1">
      <w:start w:val="1"/>
      <w:numFmt w:val="decimal"/>
      <w:lvlText w:val="%7."/>
      <w:lvlJc w:val="left"/>
      <w:pPr>
        <w:ind w:left="5466" w:hanging="360"/>
      </w:pPr>
    </w:lvl>
    <w:lvl w:ilvl="7" w:tplc="44090019" w:tentative="1">
      <w:start w:val="1"/>
      <w:numFmt w:val="lowerLetter"/>
      <w:lvlText w:val="%8."/>
      <w:lvlJc w:val="left"/>
      <w:pPr>
        <w:ind w:left="6186" w:hanging="360"/>
      </w:pPr>
    </w:lvl>
    <w:lvl w:ilvl="8" w:tplc="4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329B2255"/>
    <w:multiLevelType w:val="hybridMultilevel"/>
    <w:tmpl w:val="BFE083DC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6E76BC"/>
    <w:multiLevelType w:val="hybridMultilevel"/>
    <w:tmpl w:val="98AEC6C4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B64B78"/>
    <w:multiLevelType w:val="hybridMultilevel"/>
    <w:tmpl w:val="DFD2F7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902BC5"/>
    <w:multiLevelType w:val="hybridMultilevel"/>
    <w:tmpl w:val="A39648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D8B4FF0"/>
    <w:multiLevelType w:val="hybridMultilevel"/>
    <w:tmpl w:val="EA0A0C16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386540"/>
    <w:multiLevelType w:val="hybridMultilevel"/>
    <w:tmpl w:val="306616AC"/>
    <w:lvl w:ilvl="0" w:tplc="44090017">
      <w:start w:val="1"/>
      <w:numFmt w:val="lowerLetter"/>
      <w:lvlText w:val="%1)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1261BA"/>
    <w:multiLevelType w:val="hybridMultilevel"/>
    <w:tmpl w:val="54B868CC"/>
    <w:lvl w:ilvl="0" w:tplc="B76C3174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275772"/>
    <w:multiLevelType w:val="hybridMultilevel"/>
    <w:tmpl w:val="8CCE2428"/>
    <w:lvl w:ilvl="0" w:tplc="5CDA7CC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3048A2"/>
    <w:multiLevelType w:val="hybridMultilevel"/>
    <w:tmpl w:val="F984EED8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AC3428"/>
    <w:multiLevelType w:val="hybridMultilevel"/>
    <w:tmpl w:val="3AE4995A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C669A7"/>
    <w:multiLevelType w:val="hybridMultilevel"/>
    <w:tmpl w:val="1FD4568C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18C0CD5"/>
    <w:multiLevelType w:val="hybridMultilevel"/>
    <w:tmpl w:val="CE46FA1A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494177"/>
    <w:multiLevelType w:val="hybridMultilevel"/>
    <w:tmpl w:val="32623330"/>
    <w:lvl w:ilvl="0" w:tplc="4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>
    <w:nsid w:val="644D2B9F"/>
    <w:multiLevelType w:val="hybridMultilevel"/>
    <w:tmpl w:val="7A1ABDBA"/>
    <w:lvl w:ilvl="0" w:tplc="4409000F">
      <w:start w:val="1"/>
      <w:numFmt w:val="decimal"/>
      <w:lvlText w:val="%1."/>
      <w:lvlJc w:val="left"/>
      <w:pPr>
        <w:ind w:left="1146" w:hanging="360"/>
      </w:pPr>
    </w:lvl>
    <w:lvl w:ilvl="1" w:tplc="44090019" w:tentative="1">
      <w:start w:val="1"/>
      <w:numFmt w:val="lowerLetter"/>
      <w:lvlText w:val="%2."/>
      <w:lvlJc w:val="left"/>
      <w:pPr>
        <w:ind w:left="1866" w:hanging="360"/>
      </w:pPr>
    </w:lvl>
    <w:lvl w:ilvl="2" w:tplc="4409001B" w:tentative="1">
      <w:start w:val="1"/>
      <w:numFmt w:val="lowerRoman"/>
      <w:lvlText w:val="%3."/>
      <w:lvlJc w:val="right"/>
      <w:pPr>
        <w:ind w:left="2586" w:hanging="180"/>
      </w:pPr>
    </w:lvl>
    <w:lvl w:ilvl="3" w:tplc="4409000F" w:tentative="1">
      <w:start w:val="1"/>
      <w:numFmt w:val="decimal"/>
      <w:lvlText w:val="%4."/>
      <w:lvlJc w:val="left"/>
      <w:pPr>
        <w:ind w:left="3306" w:hanging="360"/>
      </w:pPr>
    </w:lvl>
    <w:lvl w:ilvl="4" w:tplc="44090019" w:tentative="1">
      <w:start w:val="1"/>
      <w:numFmt w:val="lowerLetter"/>
      <w:lvlText w:val="%5."/>
      <w:lvlJc w:val="left"/>
      <w:pPr>
        <w:ind w:left="4026" w:hanging="360"/>
      </w:pPr>
    </w:lvl>
    <w:lvl w:ilvl="5" w:tplc="4409001B" w:tentative="1">
      <w:start w:val="1"/>
      <w:numFmt w:val="lowerRoman"/>
      <w:lvlText w:val="%6."/>
      <w:lvlJc w:val="right"/>
      <w:pPr>
        <w:ind w:left="4746" w:hanging="180"/>
      </w:pPr>
    </w:lvl>
    <w:lvl w:ilvl="6" w:tplc="4409000F" w:tentative="1">
      <w:start w:val="1"/>
      <w:numFmt w:val="decimal"/>
      <w:lvlText w:val="%7."/>
      <w:lvlJc w:val="left"/>
      <w:pPr>
        <w:ind w:left="5466" w:hanging="360"/>
      </w:pPr>
    </w:lvl>
    <w:lvl w:ilvl="7" w:tplc="44090019" w:tentative="1">
      <w:start w:val="1"/>
      <w:numFmt w:val="lowerLetter"/>
      <w:lvlText w:val="%8."/>
      <w:lvlJc w:val="left"/>
      <w:pPr>
        <w:ind w:left="6186" w:hanging="360"/>
      </w:pPr>
    </w:lvl>
    <w:lvl w:ilvl="8" w:tplc="4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66DC53A9"/>
    <w:multiLevelType w:val="hybridMultilevel"/>
    <w:tmpl w:val="FB50E8EA"/>
    <w:lvl w:ilvl="0" w:tplc="4409000F">
      <w:start w:val="1"/>
      <w:numFmt w:val="decimal"/>
      <w:lvlText w:val="%1."/>
      <w:lvlJc w:val="left"/>
      <w:pPr>
        <w:ind w:left="436" w:hanging="360"/>
      </w:pPr>
    </w:lvl>
    <w:lvl w:ilvl="1" w:tplc="44090019" w:tentative="1">
      <w:start w:val="1"/>
      <w:numFmt w:val="lowerLetter"/>
      <w:lvlText w:val="%2."/>
      <w:lvlJc w:val="left"/>
      <w:pPr>
        <w:ind w:left="1156" w:hanging="360"/>
      </w:pPr>
    </w:lvl>
    <w:lvl w:ilvl="2" w:tplc="4409001B" w:tentative="1">
      <w:start w:val="1"/>
      <w:numFmt w:val="lowerRoman"/>
      <w:lvlText w:val="%3."/>
      <w:lvlJc w:val="right"/>
      <w:pPr>
        <w:ind w:left="1876" w:hanging="180"/>
      </w:pPr>
    </w:lvl>
    <w:lvl w:ilvl="3" w:tplc="4409000F" w:tentative="1">
      <w:start w:val="1"/>
      <w:numFmt w:val="decimal"/>
      <w:lvlText w:val="%4."/>
      <w:lvlJc w:val="left"/>
      <w:pPr>
        <w:ind w:left="2596" w:hanging="360"/>
      </w:pPr>
    </w:lvl>
    <w:lvl w:ilvl="4" w:tplc="44090019" w:tentative="1">
      <w:start w:val="1"/>
      <w:numFmt w:val="lowerLetter"/>
      <w:lvlText w:val="%5."/>
      <w:lvlJc w:val="left"/>
      <w:pPr>
        <w:ind w:left="3316" w:hanging="360"/>
      </w:pPr>
    </w:lvl>
    <w:lvl w:ilvl="5" w:tplc="4409001B" w:tentative="1">
      <w:start w:val="1"/>
      <w:numFmt w:val="lowerRoman"/>
      <w:lvlText w:val="%6."/>
      <w:lvlJc w:val="right"/>
      <w:pPr>
        <w:ind w:left="4036" w:hanging="180"/>
      </w:pPr>
    </w:lvl>
    <w:lvl w:ilvl="6" w:tplc="4409000F" w:tentative="1">
      <w:start w:val="1"/>
      <w:numFmt w:val="decimal"/>
      <w:lvlText w:val="%7."/>
      <w:lvlJc w:val="left"/>
      <w:pPr>
        <w:ind w:left="4756" w:hanging="360"/>
      </w:pPr>
    </w:lvl>
    <w:lvl w:ilvl="7" w:tplc="44090019" w:tentative="1">
      <w:start w:val="1"/>
      <w:numFmt w:val="lowerLetter"/>
      <w:lvlText w:val="%8."/>
      <w:lvlJc w:val="left"/>
      <w:pPr>
        <w:ind w:left="5476" w:hanging="360"/>
      </w:pPr>
    </w:lvl>
    <w:lvl w:ilvl="8" w:tplc="4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7">
    <w:nsid w:val="68DB6195"/>
    <w:multiLevelType w:val="hybridMultilevel"/>
    <w:tmpl w:val="08422270"/>
    <w:lvl w:ilvl="0" w:tplc="F0E8B136">
      <w:start w:val="1"/>
      <w:numFmt w:val="decimal"/>
      <w:lvlText w:val="%1."/>
      <w:lvlJc w:val="left"/>
      <w:pPr>
        <w:ind w:left="218" w:hanging="360"/>
      </w:pPr>
      <w:rPr>
        <w:rFonts w:ascii="Calibri" w:hAnsi="Calibri" w:cs="Times New Roman" w:hint="default"/>
      </w:rPr>
    </w:lvl>
    <w:lvl w:ilvl="1" w:tplc="44090019" w:tentative="1">
      <w:start w:val="1"/>
      <w:numFmt w:val="lowerLetter"/>
      <w:lvlText w:val="%2."/>
      <w:lvlJc w:val="left"/>
      <w:pPr>
        <w:ind w:left="938" w:hanging="360"/>
      </w:pPr>
    </w:lvl>
    <w:lvl w:ilvl="2" w:tplc="4409001B" w:tentative="1">
      <w:start w:val="1"/>
      <w:numFmt w:val="lowerRoman"/>
      <w:lvlText w:val="%3."/>
      <w:lvlJc w:val="right"/>
      <w:pPr>
        <w:ind w:left="1658" w:hanging="180"/>
      </w:pPr>
    </w:lvl>
    <w:lvl w:ilvl="3" w:tplc="4409000F" w:tentative="1">
      <w:start w:val="1"/>
      <w:numFmt w:val="decimal"/>
      <w:lvlText w:val="%4."/>
      <w:lvlJc w:val="left"/>
      <w:pPr>
        <w:ind w:left="2378" w:hanging="360"/>
      </w:pPr>
    </w:lvl>
    <w:lvl w:ilvl="4" w:tplc="44090019" w:tentative="1">
      <w:start w:val="1"/>
      <w:numFmt w:val="lowerLetter"/>
      <w:lvlText w:val="%5."/>
      <w:lvlJc w:val="left"/>
      <w:pPr>
        <w:ind w:left="3098" w:hanging="360"/>
      </w:pPr>
    </w:lvl>
    <w:lvl w:ilvl="5" w:tplc="4409001B" w:tentative="1">
      <w:start w:val="1"/>
      <w:numFmt w:val="lowerRoman"/>
      <w:lvlText w:val="%6."/>
      <w:lvlJc w:val="right"/>
      <w:pPr>
        <w:ind w:left="3818" w:hanging="180"/>
      </w:pPr>
    </w:lvl>
    <w:lvl w:ilvl="6" w:tplc="4409000F" w:tentative="1">
      <w:start w:val="1"/>
      <w:numFmt w:val="decimal"/>
      <w:lvlText w:val="%7."/>
      <w:lvlJc w:val="left"/>
      <w:pPr>
        <w:ind w:left="4538" w:hanging="360"/>
      </w:pPr>
    </w:lvl>
    <w:lvl w:ilvl="7" w:tplc="44090019" w:tentative="1">
      <w:start w:val="1"/>
      <w:numFmt w:val="lowerLetter"/>
      <w:lvlText w:val="%8."/>
      <w:lvlJc w:val="left"/>
      <w:pPr>
        <w:ind w:left="5258" w:hanging="360"/>
      </w:pPr>
    </w:lvl>
    <w:lvl w:ilvl="8" w:tplc="4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8">
    <w:nsid w:val="6CEF678C"/>
    <w:multiLevelType w:val="hybridMultilevel"/>
    <w:tmpl w:val="4DB8FFE0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F3767D"/>
    <w:multiLevelType w:val="hybridMultilevel"/>
    <w:tmpl w:val="5D503546"/>
    <w:lvl w:ilvl="0" w:tplc="1E0E6B42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381EB2"/>
    <w:multiLevelType w:val="hybridMultilevel"/>
    <w:tmpl w:val="332219D2"/>
    <w:lvl w:ilvl="0" w:tplc="E834AF6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F12F5F"/>
    <w:multiLevelType w:val="hybridMultilevel"/>
    <w:tmpl w:val="05249AB8"/>
    <w:lvl w:ilvl="0" w:tplc="4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27"/>
  </w:num>
  <w:num w:numId="4">
    <w:abstractNumId w:val="10"/>
  </w:num>
  <w:num w:numId="5">
    <w:abstractNumId w:val="6"/>
  </w:num>
  <w:num w:numId="6">
    <w:abstractNumId w:val="29"/>
  </w:num>
  <w:num w:numId="7">
    <w:abstractNumId w:val="21"/>
  </w:num>
  <w:num w:numId="8">
    <w:abstractNumId w:val="20"/>
  </w:num>
  <w:num w:numId="9">
    <w:abstractNumId w:val="1"/>
  </w:num>
  <w:num w:numId="10">
    <w:abstractNumId w:val="0"/>
  </w:num>
  <w:num w:numId="11">
    <w:abstractNumId w:val="16"/>
  </w:num>
  <w:num w:numId="12">
    <w:abstractNumId w:val="18"/>
  </w:num>
  <w:num w:numId="13">
    <w:abstractNumId w:val="31"/>
  </w:num>
  <w:num w:numId="14">
    <w:abstractNumId w:val="7"/>
  </w:num>
  <w:num w:numId="15">
    <w:abstractNumId w:val="4"/>
  </w:num>
  <w:num w:numId="16">
    <w:abstractNumId w:val="14"/>
  </w:num>
  <w:num w:numId="17">
    <w:abstractNumId w:val="23"/>
  </w:num>
  <w:num w:numId="18">
    <w:abstractNumId w:val="17"/>
  </w:num>
  <w:num w:numId="19">
    <w:abstractNumId w:val="8"/>
  </w:num>
  <w:num w:numId="20">
    <w:abstractNumId w:val="2"/>
  </w:num>
  <w:num w:numId="21">
    <w:abstractNumId w:val="24"/>
  </w:num>
  <w:num w:numId="22">
    <w:abstractNumId w:val="28"/>
  </w:num>
  <w:num w:numId="23">
    <w:abstractNumId w:val="13"/>
  </w:num>
  <w:num w:numId="24">
    <w:abstractNumId w:val="22"/>
  </w:num>
  <w:num w:numId="25">
    <w:abstractNumId w:val="15"/>
  </w:num>
  <w:num w:numId="26">
    <w:abstractNumId w:val="11"/>
  </w:num>
  <w:num w:numId="27">
    <w:abstractNumId w:val="5"/>
  </w:num>
  <w:num w:numId="28">
    <w:abstractNumId w:val="26"/>
  </w:num>
  <w:num w:numId="29">
    <w:abstractNumId w:val="30"/>
  </w:num>
  <w:num w:numId="30">
    <w:abstractNumId w:val="25"/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9"/>
  <w:displayBackgroundShape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A8E"/>
    <w:rsid w:val="00002242"/>
    <w:rsid w:val="00011F26"/>
    <w:rsid w:val="000147E1"/>
    <w:rsid w:val="0001776B"/>
    <w:rsid w:val="000379A6"/>
    <w:rsid w:val="00052CB7"/>
    <w:rsid w:val="0006111E"/>
    <w:rsid w:val="00061461"/>
    <w:rsid w:val="00064362"/>
    <w:rsid w:val="00070A97"/>
    <w:rsid w:val="00071D05"/>
    <w:rsid w:val="000877D4"/>
    <w:rsid w:val="0009011D"/>
    <w:rsid w:val="000906CB"/>
    <w:rsid w:val="000972FD"/>
    <w:rsid w:val="000A29AC"/>
    <w:rsid w:val="000B0FFB"/>
    <w:rsid w:val="000B47B3"/>
    <w:rsid w:val="000B6F31"/>
    <w:rsid w:val="000C4709"/>
    <w:rsid w:val="000C60E2"/>
    <w:rsid w:val="000C6DB0"/>
    <w:rsid w:val="000C7DA8"/>
    <w:rsid w:val="000D17E5"/>
    <w:rsid w:val="000D5E6E"/>
    <w:rsid w:val="000D6F95"/>
    <w:rsid w:val="000E25C7"/>
    <w:rsid w:val="000E53E8"/>
    <w:rsid w:val="00103D6A"/>
    <w:rsid w:val="00127022"/>
    <w:rsid w:val="00132E02"/>
    <w:rsid w:val="0013437D"/>
    <w:rsid w:val="0014261C"/>
    <w:rsid w:val="00147433"/>
    <w:rsid w:val="0014751D"/>
    <w:rsid w:val="001476D6"/>
    <w:rsid w:val="001515A0"/>
    <w:rsid w:val="00155556"/>
    <w:rsid w:val="001603FF"/>
    <w:rsid w:val="0016050F"/>
    <w:rsid w:val="00162E90"/>
    <w:rsid w:val="00170AC0"/>
    <w:rsid w:val="001742C6"/>
    <w:rsid w:val="0017630F"/>
    <w:rsid w:val="00176D29"/>
    <w:rsid w:val="001815C5"/>
    <w:rsid w:val="00182E46"/>
    <w:rsid w:val="001840EA"/>
    <w:rsid w:val="00186DEC"/>
    <w:rsid w:val="00193968"/>
    <w:rsid w:val="001B3124"/>
    <w:rsid w:val="001C043F"/>
    <w:rsid w:val="001C2DAD"/>
    <w:rsid w:val="001C3A03"/>
    <w:rsid w:val="001C4D89"/>
    <w:rsid w:val="001C570F"/>
    <w:rsid w:val="001C6C19"/>
    <w:rsid w:val="001C70D8"/>
    <w:rsid w:val="001D3F75"/>
    <w:rsid w:val="001D57BF"/>
    <w:rsid w:val="001E3CF9"/>
    <w:rsid w:val="001E4B23"/>
    <w:rsid w:val="001F4CEF"/>
    <w:rsid w:val="00217744"/>
    <w:rsid w:val="00220FC1"/>
    <w:rsid w:val="00222670"/>
    <w:rsid w:val="00223986"/>
    <w:rsid w:val="00226389"/>
    <w:rsid w:val="00236327"/>
    <w:rsid w:val="00243590"/>
    <w:rsid w:val="00245A10"/>
    <w:rsid w:val="0024759A"/>
    <w:rsid w:val="00261263"/>
    <w:rsid w:val="002650E4"/>
    <w:rsid w:val="00272C1D"/>
    <w:rsid w:val="002A49E6"/>
    <w:rsid w:val="002B5871"/>
    <w:rsid w:val="002B59F2"/>
    <w:rsid w:val="002B7C8B"/>
    <w:rsid w:val="002C3278"/>
    <w:rsid w:val="002D04B0"/>
    <w:rsid w:val="002D25AF"/>
    <w:rsid w:val="002D2C29"/>
    <w:rsid w:val="002D6948"/>
    <w:rsid w:val="002D77F3"/>
    <w:rsid w:val="002F0931"/>
    <w:rsid w:val="002F37D8"/>
    <w:rsid w:val="002F5D74"/>
    <w:rsid w:val="002F6121"/>
    <w:rsid w:val="00300A47"/>
    <w:rsid w:val="00300F60"/>
    <w:rsid w:val="0030256C"/>
    <w:rsid w:val="00304F69"/>
    <w:rsid w:val="0032110E"/>
    <w:rsid w:val="003276EB"/>
    <w:rsid w:val="00343993"/>
    <w:rsid w:val="00346889"/>
    <w:rsid w:val="00346DC0"/>
    <w:rsid w:val="003519AD"/>
    <w:rsid w:val="0035377B"/>
    <w:rsid w:val="00353CF0"/>
    <w:rsid w:val="003663BD"/>
    <w:rsid w:val="003666C2"/>
    <w:rsid w:val="00381925"/>
    <w:rsid w:val="00384AF5"/>
    <w:rsid w:val="00385E67"/>
    <w:rsid w:val="00393239"/>
    <w:rsid w:val="0039395F"/>
    <w:rsid w:val="003B1BE5"/>
    <w:rsid w:val="003D1FBF"/>
    <w:rsid w:val="003D6A1E"/>
    <w:rsid w:val="003F1A28"/>
    <w:rsid w:val="00401EFD"/>
    <w:rsid w:val="00404C73"/>
    <w:rsid w:val="004122DC"/>
    <w:rsid w:val="004176B1"/>
    <w:rsid w:val="00421392"/>
    <w:rsid w:val="00423F87"/>
    <w:rsid w:val="00424741"/>
    <w:rsid w:val="00425CA9"/>
    <w:rsid w:val="0043571F"/>
    <w:rsid w:val="00437FDB"/>
    <w:rsid w:val="00444019"/>
    <w:rsid w:val="00454AFC"/>
    <w:rsid w:val="004575FB"/>
    <w:rsid w:val="00460E98"/>
    <w:rsid w:val="0047242E"/>
    <w:rsid w:val="0048003A"/>
    <w:rsid w:val="00484226"/>
    <w:rsid w:val="0049151E"/>
    <w:rsid w:val="004A48F8"/>
    <w:rsid w:val="004B09BD"/>
    <w:rsid w:val="004B1E42"/>
    <w:rsid w:val="004B6891"/>
    <w:rsid w:val="004C3173"/>
    <w:rsid w:val="004C3888"/>
    <w:rsid w:val="004C4CDE"/>
    <w:rsid w:val="004D6BB1"/>
    <w:rsid w:val="004E5E5D"/>
    <w:rsid w:val="004F5778"/>
    <w:rsid w:val="004F6214"/>
    <w:rsid w:val="00500FC5"/>
    <w:rsid w:val="005035DE"/>
    <w:rsid w:val="00503EC2"/>
    <w:rsid w:val="00504052"/>
    <w:rsid w:val="00505170"/>
    <w:rsid w:val="005179FB"/>
    <w:rsid w:val="00524685"/>
    <w:rsid w:val="005309A1"/>
    <w:rsid w:val="005370F6"/>
    <w:rsid w:val="005428EE"/>
    <w:rsid w:val="005449C2"/>
    <w:rsid w:val="00547B8A"/>
    <w:rsid w:val="00550A44"/>
    <w:rsid w:val="005532D8"/>
    <w:rsid w:val="00557895"/>
    <w:rsid w:val="005615AD"/>
    <w:rsid w:val="00565A3B"/>
    <w:rsid w:val="00572F56"/>
    <w:rsid w:val="0058484E"/>
    <w:rsid w:val="00586DB8"/>
    <w:rsid w:val="00590629"/>
    <w:rsid w:val="00595612"/>
    <w:rsid w:val="005B2177"/>
    <w:rsid w:val="005B41DF"/>
    <w:rsid w:val="005C257D"/>
    <w:rsid w:val="005C6A24"/>
    <w:rsid w:val="005D6320"/>
    <w:rsid w:val="005E3671"/>
    <w:rsid w:val="005F2563"/>
    <w:rsid w:val="005F5433"/>
    <w:rsid w:val="00600106"/>
    <w:rsid w:val="00602A2B"/>
    <w:rsid w:val="0060599A"/>
    <w:rsid w:val="006104B8"/>
    <w:rsid w:val="0061377F"/>
    <w:rsid w:val="00626B53"/>
    <w:rsid w:val="0063038D"/>
    <w:rsid w:val="00634656"/>
    <w:rsid w:val="0064590E"/>
    <w:rsid w:val="00646DFF"/>
    <w:rsid w:val="0065195F"/>
    <w:rsid w:val="0065786E"/>
    <w:rsid w:val="006768CC"/>
    <w:rsid w:val="00680192"/>
    <w:rsid w:val="00695F3E"/>
    <w:rsid w:val="00696119"/>
    <w:rsid w:val="006961A2"/>
    <w:rsid w:val="006B43C9"/>
    <w:rsid w:val="006B7DE6"/>
    <w:rsid w:val="006C4F96"/>
    <w:rsid w:val="006D0131"/>
    <w:rsid w:val="006D5BC8"/>
    <w:rsid w:val="006D69BB"/>
    <w:rsid w:val="006E52E3"/>
    <w:rsid w:val="006E6BB8"/>
    <w:rsid w:val="006F2AAF"/>
    <w:rsid w:val="006F72A9"/>
    <w:rsid w:val="007154CC"/>
    <w:rsid w:val="0071695E"/>
    <w:rsid w:val="00717A99"/>
    <w:rsid w:val="00722260"/>
    <w:rsid w:val="00723382"/>
    <w:rsid w:val="00723386"/>
    <w:rsid w:val="0072379F"/>
    <w:rsid w:val="0072542B"/>
    <w:rsid w:val="0073490D"/>
    <w:rsid w:val="0074239B"/>
    <w:rsid w:val="00745D90"/>
    <w:rsid w:val="00746665"/>
    <w:rsid w:val="00751305"/>
    <w:rsid w:val="00754E69"/>
    <w:rsid w:val="007763B8"/>
    <w:rsid w:val="00784F14"/>
    <w:rsid w:val="00787704"/>
    <w:rsid w:val="00787B49"/>
    <w:rsid w:val="00794551"/>
    <w:rsid w:val="007A3927"/>
    <w:rsid w:val="007A6A8E"/>
    <w:rsid w:val="007B1381"/>
    <w:rsid w:val="007B1857"/>
    <w:rsid w:val="007B3402"/>
    <w:rsid w:val="007C2492"/>
    <w:rsid w:val="007C4236"/>
    <w:rsid w:val="007C7A7E"/>
    <w:rsid w:val="007D21BD"/>
    <w:rsid w:val="007D519C"/>
    <w:rsid w:val="007D6B11"/>
    <w:rsid w:val="007E6D0B"/>
    <w:rsid w:val="00800EA4"/>
    <w:rsid w:val="00802303"/>
    <w:rsid w:val="00821A5A"/>
    <w:rsid w:val="00822502"/>
    <w:rsid w:val="00831E83"/>
    <w:rsid w:val="00843FA9"/>
    <w:rsid w:val="0084472F"/>
    <w:rsid w:val="008456AA"/>
    <w:rsid w:val="00853F5C"/>
    <w:rsid w:val="00863535"/>
    <w:rsid w:val="008700DF"/>
    <w:rsid w:val="0087296B"/>
    <w:rsid w:val="00875BE8"/>
    <w:rsid w:val="008864EC"/>
    <w:rsid w:val="008865F8"/>
    <w:rsid w:val="00890560"/>
    <w:rsid w:val="00891D7E"/>
    <w:rsid w:val="00894E0A"/>
    <w:rsid w:val="008954D5"/>
    <w:rsid w:val="00896B4B"/>
    <w:rsid w:val="008A06DD"/>
    <w:rsid w:val="008B6660"/>
    <w:rsid w:val="008C5618"/>
    <w:rsid w:val="008E0DB7"/>
    <w:rsid w:val="008E6216"/>
    <w:rsid w:val="00900856"/>
    <w:rsid w:val="00917476"/>
    <w:rsid w:val="00921ABF"/>
    <w:rsid w:val="009417A9"/>
    <w:rsid w:val="00955AB0"/>
    <w:rsid w:val="00960B18"/>
    <w:rsid w:val="009720DA"/>
    <w:rsid w:val="009754BF"/>
    <w:rsid w:val="009830B6"/>
    <w:rsid w:val="00985A05"/>
    <w:rsid w:val="00997000"/>
    <w:rsid w:val="009A6D3A"/>
    <w:rsid w:val="009B1109"/>
    <w:rsid w:val="009B4FF7"/>
    <w:rsid w:val="009B5B12"/>
    <w:rsid w:val="009C16E1"/>
    <w:rsid w:val="009D2A2E"/>
    <w:rsid w:val="009D34CA"/>
    <w:rsid w:val="009D6DE3"/>
    <w:rsid w:val="009E19BD"/>
    <w:rsid w:val="009E1A4D"/>
    <w:rsid w:val="009E67A5"/>
    <w:rsid w:val="009F3195"/>
    <w:rsid w:val="009F4796"/>
    <w:rsid w:val="00A00497"/>
    <w:rsid w:val="00A07136"/>
    <w:rsid w:val="00A13B4D"/>
    <w:rsid w:val="00A22798"/>
    <w:rsid w:val="00A2756A"/>
    <w:rsid w:val="00A34B4F"/>
    <w:rsid w:val="00A36CFD"/>
    <w:rsid w:val="00A620F8"/>
    <w:rsid w:val="00A6233A"/>
    <w:rsid w:val="00A75EFA"/>
    <w:rsid w:val="00A768FB"/>
    <w:rsid w:val="00A828AB"/>
    <w:rsid w:val="00A95A33"/>
    <w:rsid w:val="00A961FD"/>
    <w:rsid w:val="00AB7A2E"/>
    <w:rsid w:val="00AC537C"/>
    <w:rsid w:val="00AE70A6"/>
    <w:rsid w:val="00AF180F"/>
    <w:rsid w:val="00AF7757"/>
    <w:rsid w:val="00B00331"/>
    <w:rsid w:val="00B11B3A"/>
    <w:rsid w:val="00B12396"/>
    <w:rsid w:val="00B1246A"/>
    <w:rsid w:val="00B26065"/>
    <w:rsid w:val="00B448E4"/>
    <w:rsid w:val="00B6127B"/>
    <w:rsid w:val="00B74D75"/>
    <w:rsid w:val="00B82C75"/>
    <w:rsid w:val="00B86281"/>
    <w:rsid w:val="00B87E23"/>
    <w:rsid w:val="00B93DD1"/>
    <w:rsid w:val="00B976E6"/>
    <w:rsid w:val="00BA2EA6"/>
    <w:rsid w:val="00BA4890"/>
    <w:rsid w:val="00BB2AF2"/>
    <w:rsid w:val="00BC3585"/>
    <w:rsid w:val="00BE6F8B"/>
    <w:rsid w:val="00BE74D0"/>
    <w:rsid w:val="00BF51AD"/>
    <w:rsid w:val="00BF7C5B"/>
    <w:rsid w:val="00C05AED"/>
    <w:rsid w:val="00C07115"/>
    <w:rsid w:val="00C157A9"/>
    <w:rsid w:val="00C17A7F"/>
    <w:rsid w:val="00C23B6D"/>
    <w:rsid w:val="00C25EA0"/>
    <w:rsid w:val="00C37517"/>
    <w:rsid w:val="00C40FD9"/>
    <w:rsid w:val="00C511D6"/>
    <w:rsid w:val="00C52205"/>
    <w:rsid w:val="00C64CE2"/>
    <w:rsid w:val="00C7234F"/>
    <w:rsid w:val="00C86AA2"/>
    <w:rsid w:val="00C950EE"/>
    <w:rsid w:val="00CB1B56"/>
    <w:rsid w:val="00CB4F05"/>
    <w:rsid w:val="00CB66A8"/>
    <w:rsid w:val="00CD3D2A"/>
    <w:rsid w:val="00CE1BB0"/>
    <w:rsid w:val="00CE2587"/>
    <w:rsid w:val="00CE265A"/>
    <w:rsid w:val="00CF1645"/>
    <w:rsid w:val="00CF7F60"/>
    <w:rsid w:val="00D066E7"/>
    <w:rsid w:val="00D252AA"/>
    <w:rsid w:val="00D26F4A"/>
    <w:rsid w:val="00D30A87"/>
    <w:rsid w:val="00D41FE8"/>
    <w:rsid w:val="00D43968"/>
    <w:rsid w:val="00D63546"/>
    <w:rsid w:val="00D64976"/>
    <w:rsid w:val="00D64DCE"/>
    <w:rsid w:val="00D677F2"/>
    <w:rsid w:val="00D772C8"/>
    <w:rsid w:val="00D8144F"/>
    <w:rsid w:val="00D82D4C"/>
    <w:rsid w:val="00D868AA"/>
    <w:rsid w:val="00D960B5"/>
    <w:rsid w:val="00DA4A89"/>
    <w:rsid w:val="00DA64C5"/>
    <w:rsid w:val="00DA6F79"/>
    <w:rsid w:val="00DB4457"/>
    <w:rsid w:val="00DC5824"/>
    <w:rsid w:val="00DC5921"/>
    <w:rsid w:val="00DD281C"/>
    <w:rsid w:val="00DF04B1"/>
    <w:rsid w:val="00E0221E"/>
    <w:rsid w:val="00E03FF6"/>
    <w:rsid w:val="00E049C1"/>
    <w:rsid w:val="00E13A8E"/>
    <w:rsid w:val="00E2019F"/>
    <w:rsid w:val="00E208EE"/>
    <w:rsid w:val="00E2150C"/>
    <w:rsid w:val="00E3719A"/>
    <w:rsid w:val="00E40C4B"/>
    <w:rsid w:val="00E43116"/>
    <w:rsid w:val="00E51E87"/>
    <w:rsid w:val="00E618D8"/>
    <w:rsid w:val="00E64653"/>
    <w:rsid w:val="00E72BB4"/>
    <w:rsid w:val="00E751A8"/>
    <w:rsid w:val="00E83D25"/>
    <w:rsid w:val="00E8475D"/>
    <w:rsid w:val="00E901C6"/>
    <w:rsid w:val="00EB0D37"/>
    <w:rsid w:val="00EB2651"/>
    <w:rsid w:val="00EB32C3"/>
    <w:rsid w:val="00EC2376"/>
    <w:rsid w:val="00ED3389"/>
    <w:rsid w:val="00EE1679"/>
    <w:rsid w:val="00EE6394"/>
    <w:rsid w:val="00EE7E1D"/>
    <w:rsid w:val="00EF31D4"/>
    <w:rsid w:val="00EF50A1"/>
    <w:rsid w:val="00EF51F9"/>
    <w:rsid w:val="00EF66E8"/>
    <w:rsid w:val="00F03E7D"/>
    <w:rsid w:val="00F12BF7"/>
    <w:rsid w:val="00F24D59"/>
    <w:rsid w:val="00F52FC8"/>
    <w:rsid w:val="00F57B9A"/>
    <w:rsid w:val="00F65EC4"/>
    <w:rsid w:val="00F67BB5"/>
    <w:rsid w:val="00F73E02"/>
    <w:rsid w:val="00F7730B"/>
    <w:rsid w:val="00F81DBE"/>
    <w:rsid w:val="00F84091"/>
    <w:rsid w:val="00F924E8"/>
    <w:rsid w:val="00F92EF3"/>
    <w:rsid w:val="00F95967"/>
    <w:rsid w:val="00F97910"/>
    <w:rsid w:val="00FA3728"/>
    <w:rsid w:val="00FA387B"/>
    <w:rsid w:val="00FA773D"/>
    <w:rsid w:val="00FB3F2A"/>
    <w:rsid w:val="00FB7161"/>
    <w:rsid w:val="00FB7DB8"/>
    <w:rsid w:val="00FC32CF"/>
    <w:rsid w:val="00FC620D"/>
    <w:rsid w:val="00FC7F1C"/>
    <w:rsid w:val="00FD459E"/>
    <w:rsid w:val="00FD4D31"/>
    <w:rsid w:val="00FD7A09"/>
    <w:rsid w:val="00FF535D"/>
    <w:rsid w:val="00FF5B72"/>
    <w:rsid w:val="00FF6A3B"/>
    <w:rsid w:val="00FF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31FBDB8-AE04-4271-B951-4E50B778F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Times New Roman"/>
        <w:lang w:val="en-MY" w:eastAsia="en-MY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3F2A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5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55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D69B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D69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69BB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D69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69BB"/>
    <w:rPr>
      <w:sz w:val="22"/>
      <w:szCs w:val="22"/>
      <w:lang w:val="en-US" w:eastAsia="en-US"/>
    </w:rPr>
  </w:style>
  <w:style w:type="table" w:styleId="TableGrid">
    <w:name w:val="Table Grid"/>
    <w:basedOn w:val="TableNormal"/>
    <w:uiPriority w:val="59"/>
    <w:rsid w:val="005532D8"/>
    <w:rPr>
      <w:rFonts w:ascii="Calibri" w:eastAsia="Times New Roman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381925"/>
    <w:pPr>
      <w:ind w:left="720"/>
    </w:pPr>
    <w:rPr>
      <w:rFonts w:ascii="Calibri" w:eastAsia="SimSun" w:hAnsi="Calibri" w:cs="Calibri"/>
      <w:lang w:val="en-MY" w:eastAsia="zh-CN"/>
    </w:rPr>
  </w:style>
  <w:style w:type="table" w:customStyle="1" w:styleId="TableGrid1">
    <w:name w:val="Table Grid1"/>
    <w:basedOn w:val="TableNormal"/>
    <w:next w:val="TableGrid"/>
    <w:uiPriority w:val="59"/>
    <w:rsid w:val="000A29AC"/>
    <w:rPr>
      <w:rFonts w:ascii="Calibri" w:eastAsia="Times New Roman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24685"/>
    <w:pPr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</w:rPr>
  </w:style>
  <w:style w:type="table" w:customStyle="1" w:styleId="TableGrid11">
    <w:name w:val="Table Grid11"/>
    <w:basedOn w:val="TableNormal"/>
    <w:next w:val="TableGrid"/>
    <w:uiPriority w:val="59"/>
    <w:rsid w:val="00723386"/>
    <w:rPr>
      <w:rFonts w:asciiTheme="minorHAnsi" w:eastAsia="Times New Roman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2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1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9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12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355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0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eline@mudajaya.co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elian\Desktop\JeeLian%20share%20folder\MRT\Corporate%20Identity\27%20Dec%202011%20(new%20files)\New%20Letterhead%20Template%2020.12.1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A0C27-2847-466F-9EE5-23630CACD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Letterhead Template 20.12.11</Template>
  <TotalTime>46</TotalTime>
  <Pages>2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Ong Jee Lian</dc:creator>
  <cp:lastModifiedBy>Rail Personnel</cp:lastModifiedBy>
  <cp:revision>8</cp:revision>
  <cp:lastPrinted>2015-03-27T06:56:00Z</cp:lastPrinted>
  <dcterms:created xsi:type="dcterms:W3CDTF">2015-04-03T15:49:00Z</dcterms:created>
  <dcterms:modified xsi:type="dcterms:W3CDTF">2015-04-04T02:12:00Z</dcterms:modified>
</cp:coreProperties>
</file>